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636337" w:rsidRDefault="00636337"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город Белогорск </w:t>
      </w:r>
      <w:r w:rsidR="00D563A1">
        <w:rPr>
          <w:rFonts w:ascii="Times New Roman" w:eastAsia="Times New Roman" w:hAnsi="Times New Roman" w:cs="Times New Roman"/>
          <w:b/>
          <w:bCs/>
          <w:color w:val="000000"/>
          <w:sz w:val="24"/>
          <w:szCs w:val="24"/>
          <w:lang w:eastAsia="ru-RU"/>
        </w:rPr>
        <w:t>Амурской области</w:t>
      </w:r>
      <w:r w:rsidR="00210912">
        <w:rPr>
          <w:rFonts w:ascii="Times New Roman" w:eastAsia="Times New Roman" w:hAnsi="Times New Roman" w:cs="Times New Roman"/>
          <w:b/>
          <w:bCs/>
          <w:color w:val="000000"/>
          <w:sz w:val="24"/>
          <w:szCs w:val="24"/>
          <w:lang w:eastAsia="ru-RU"/>
        </w:rPr>
        <w:t xml:space="preserve">, по адресу: </w:t>
      </w:r>
      <w:r w:rsidR="00A34581">
        <w:rPr>
          <w:rFonts w:ascii="Times New Roman" w:eastAsia="Times New Roman" w:hAnsi="Times New Roman" w:cs="Times New Roman"/>
          <w:b/>
          <w:bCs/>
          <w:color w:val="000000"/>
          <w:sz w:val="24"/>
          <w:szCs w:val="24"/>
          <w:lang w:eastAsia="ru-RU"/>
        </w:rPr>
        <w:t xml:space="preserve">                   </w:t>
      </w:r>
    </w:p>
    <w:p w:rsidR="00C22CAD" w:rsidRPr="00C22CAD" w:rsidRDefault="00A34581"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         </w:t>
      </w:r>
      <w:r w:rsidR="000D3732">
        <w:rPr>
          <w:rFonts w:ascii="Times New Roman" w:eastAsia="Times New Roman" w:hAnsi="Times New Roman" w:cs="Times New Roman"/>
          <w:b/>
          <w:bCs/>
          <w:color w:val="000000"/>
          <w:sz w:val="24"/>
          <w:szCs w:val="24"/>
          <w:lang w:eastAsia="ru-RU"/>
        </w:rPr>
        <w:t xml:space="preserve">ул. </w:t>
      </w:r>
      <w:r w:rsidR="00DD44FD">
        <w:rPr>
          <w:rFonts w:ascii="Times New Roman" w:eastAsia="Times New Roman" w:hAnsi="Times New Roman" w:cs="Times New Roman"/>
          <w:b/>
          <w:bCs/>
          <w:color w:val="000000"/>
          <w:sz w:val="24"/>
          <w:szCs w:val="24"/>
          <w:lang w:eastAsia="ru-RU"/>
        </w:rPr>
        <w:t>Кирова/Садовая, д. 87/11</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636337"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21 февраля</w:t>
      </w:r>
      <w:r w:rsidR="00DD44FD">
        <w:rPr>
          <w:rFonts w:ascii="Times New Roman" w:eastAsia="Times New Roman" w:hAnsi="Times New Roman" w:cs="Times New Roman"/>
          <w:b/>
          <w:bCs/>
          <w:color w:val="000000"/>
          <w:sz w:val="24"/>
          <w:szCs w:val="24"/>
          <w:lang w:eastAsia="ru-RU"/>
        </w:rPr>
        <w:t xml:space="preserve"> 202</w:t>
      </w:r>
      <w:r>
        <w:rPr>
          <w:rFonts w:ascii="Times New Roman" w:eastAsia="Times New Roman" w:hAnsi="Times New Roman" w:cs="Times New Roman"/>
          <w:b/>
          <w:bCs/>
          <w:color w:val="000000"/>
          <w:sz w:val="24"/>
          <w:szCs w:val="24"/>
          <w:lang w:eastAsia="ru-RU"/>
        </w:rPr>
        <w:t>4</w:t>
      </w:r>
      <w:r w:rsidR="00FF4D07">
        <w:rPr>
          <w:rFonts w:ascii="Times New Roman" w:eastAsia="Times New Roman" w:hAnsi="Times New Roman" w:cs="Times New Roman"/>
          <w:b/>
          <w:bCs/>
          <w:color w:val="000000"/>
          <w:sz w:val="24"/>
          <w:szCs w:val="24"/>
          <w:lang w:eastAsia="ru-RU"/>
        </w:rPr>
        <w:t xml:space="preserve"> года</w:t>
      </w: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1A5C6F" w:rsidRPr="001A5C6F" w:rsidRDefault="00C22CAD" w:rsidP="00BC7A30">
      <w:pPr>
        <w:widowControl w:val="0"/>
        <w:suppressAutoHyphens/>
        <w:ind w:firstLine="709"/>
        <w:jc w:val="both"/>
        <w:rPr>
          <w:rFonts w:ascii="Times New Roman" w:hAnsi="Times New Roman" w:cs="Times New Roman"/>
          <w:sz w:val="24"/>
          <w:szCs w:val="24"/>
        </w:rPr>
      </w:pPr>
      <w:r w:rsidRPr="00BC7A30">
        <w:rPr>
          <w:rFonts w:ascii="Times New Roman" w:eastAsia="Times New Roman" w:hAnsi="Times New Roman" w:cs="Times New Roman"/>
          <w:color w:val="000000"/>
          <w:sz w:val="24"/>
          <w:szCs w:val="24"/>
          <w:lang w:eastAsia="ru-RU"/>
        </w:rPr>
        <w:t xml:space="preserve">1.1. </w:t>
      </w:r>
      <w:proofErr w:type="gramStart"/>
      <w:r w:rsidRPr="00BC7A30">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205A4" w:rsidRPr="00BC7A30">
        <w:rPr>
          <w:rFonts w:ascii="Times New Roman" w:hAnsi="Times New Roman" w:cs="Times New Roman"/>
          <w:sz w:val="24"/>
          <w:szCs w:val="24"/>
        </w:rPr>
        <w:t xml:space="preserve">Решением Белогорского городского Совета народных депутатов </w:t>
      </w:r>
      <w:r w:rsidR="00BC7A30" w:rsidRPr="00BC7A30">
        <w:rPr>
          <w:rFonts w:ascii="Times New Roman" w:hAnsi="Times New Roman" w:cs="Times New Roman"/>
          <w:sz w:val="24"/>
          <w:szCs w:val="24"/>
        </w:rPr>
        <w:t>от 14.12.2023 № 17/94 «Об утверждении Программы приватизации муниципального имущества города Белогорск на 2024 год».</w:t>
      </w:r>
      <w:proofErr w:type="gramEnd"/>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Амурская область, г. Белогорск, </w:t>
      </w:r>
      <w:r w:rsidR="00BF60B8">
        <w:rPr>
          <w:rFonts w:ascii="Times New Roman" w:eastAsia="Times New Roman" w:hAnsi="Times New Roman" w:cs="Times New Roman"/>
          <w:color w:val="000000"/>
          <w:sz w:val="24"/>
          <w:szCs w:val="24"/>
          <w:lang w:eastAsia="ru-RU"/>
        </w:rPr>
        <w:t xml:space="preserve">                 </w:t>
      </w:r>
      <w:r w:rsidR="00983A63">
        <w:rPr>
          <w:rFonts w:ascii="Times New Roman" w:eastAsia="Times New Roman" w:hAnsi="Times New Roman" w:cs="Times New Roman"/>
          <w:color w:val="000000"/>
          <w:sz w:val="24"/>
          <w:szCs w:val="24"/>
          <w:lang w:eastAsia="ru-RU"/>
        </w:rPr>
        <w:t xml:space="preserve">ул. </w:t>
      </w:r>
      <w:r w:rsidR="00DF6D81">
        <w:rPr>
          <w:rFonts w:ascii="Times New Roman" w:eastAsia="Times New Roman" w:hAnsi="Times New Roman" w:cs="Times New Roman"/>
          <w:color w:val="000000"/>
          <w:sz w:val="24"/>
          <w:szCs w:val="24"/>
          <w:lang w:eastAsia="ru-RU"/>
        </w:rPr>
        <w:t>Кирова/Садовая, д. 87/11</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Главой </w:t>
      </w:r>
      <w:r w:rsidR="00BC7A30">
        <w:rPr>
          <w:rFonts w:ascii="Times New Roman" w:eastAsia="Times New Roman" w:hAnsi="Times New Roman" w:cs="Times New Roman"/>
          <w:color w:val="000000"/>
          <w:sz w:val="24"/>
          <w:szCs w:val="24"/>
          <w:lang w:eastAsia="ru-RU"/>
        </w:rPr>
        <w:t>г. Белогорск</w:t>
      </w:r>
      <w:r w:rsidR="001A5C6F">
        <w:rPr>
          <w:rFonts w:ascii="Times New Roman" w:eastAsia="Times New Roman" w:hAnsi="Times New Roman" w:cs="Times New Roman"/>
          <w:color w:val="000000"/>
          <w:sz w:val="24"/>
          <w:szCs w:val="24"/>
          <w:lang w:eastAsia="ru-RU"/>
        </w:rPr>
        <w:t xml:space="preserve"> от </w:t>
      </w:r>
      <w:r w:rsidR="00BC7A30">
        <w:rPr>
          <w:rFonts w:ascii="Times New Roman" w:eastAsia="Times New Roman" w:hAnsi="Times New Roman" w:cs="Times New Roman"/>
          <w:color w:val="000000"/>
          <w:sz w:val="24"/>
          <w:szCs w:val="24"/>
          <w:lang w:eastAsia="ru-RU"/>
        </w:rPr>
        <w:t>20 февраля 2024 года</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BC7A30">
        <w:rPr>
          <w:rFonts w:ascii="Times New Roman" w:eastAsia="Times New Roman" w:hAnsi="Times New Roman" w:cs="Times New Roman"/>
          <w:color w:val="000000"/>
          <w:sz w:val="24"/>
          <w:szCs w:val="24"/>
          <w:lang w:eastAsia="ru-RU"/>
        </w:rPr>
        <w:t>Городской округ 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983A63" w:rsidRPr="00983A63">
        <w:rPr>
          <w:rFonts w:ascii="Times New Roman" w:eastAsia="Times New Roman" w:hAnsi="Times New Roman" w:cs="Times New Roman"/>
          <w:b/>
          <w:color w:val="000000"/>
          <w:sz w:val="24"/>
          <w:szCs w:val="24"/>
          <w:lang w:eastAsia="ru-RU"/>
        </w:rPr>
        <w:t xml:space="preserve">ул. </w:t>
      </w:r>
      <w:r w:rsidR="0091678D">
        <w:rPr>
          <w:rFonts w:ascii="Times New Roman" w:eastAsia="Times New Roman" w:hAnsi="Times New Roman" w:cs="Times New Roman"/>
          <w:b/>
          <w:color w:val="000000"/>
          <w:sz w:val="24"/>
          <w:szCs w:val="24"/>
          <w:lang w:eastAsia="ru-RU"/>
        </w:rPr>
        <w:t>Кирова/Садовая, д. 87/11</w:t>
      </w:r>
      <w:r w:rsidR="00983A63">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B64D6F"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4F6546" w:rsidRPr="00F11F10">
        <w:rPr>
          <w:rFonts w:ascii="Times New Roman" w:eastAsia="Times New Roman" w:hAnsi="Times New Roman" w:cs="Times New Roman"/>
          <w:b/>
          <w:color w:val="000000"/>
          <w:sz w:val="24"/>
          <w:szCs w:val="24"/>
          <w:lang w:eastAsia="ru-RU"/>
        </w:rPr>
        <w:t>22 февраля 2024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4F6546">
        <w:rPr>
          <w:rFonts w:ascii="Times New Roman" w:eastAsia="Times New Roman" w:hAnsi="Times New Roman" w:cs="Times New Roman"/>
          <w:b/>
          <w:color w:val="000000"/>
          <w:sz w:val="24"/>
          <w:szCs w:val="24"/>
          <w:lang w:eastAsia="ru-RU"/>
        </w:rPr>
        <w:t xml:space="preserve"> или 08 часов 00 минут (местного времени)</w:t>
      </w:r>
      <w:r w:rsidRPr="00B64D6F">
        <w:rPr>
          <w:rFonts w:ascii="Times New Roman" w:eastAsia="Times New Roman" w:hAnsi="Times New Roman" w:cs="Times New Roman"/>
          <w:b/>
          <w:color w:val="000000"/>
          <w:sz w:val="24"/>
          <w:szCs w:val="24"/>
          <w:lang w:eastAsia="ru-RU"/>
        </w:rPr>
        <w:t>.</w:t>
      </w:r>
    </w:p>
    <w:p w:rsidR="00C22CAD" w:rsidRPr="00E15634" w:rsidRDefault="00C22CAD" w:rsidP="00C22CAD">
      <w:pPr>
        <w:spacing w:before="100" w:beforeAutospacing="1" w:after="100" w:afterAutospacing="1" w:line="240" w:lineRule="auto"/>
        <w:ind w:firstLine="706"/>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1D43B5" w:rsidRPr="001D43B5">
        <w:rPr>
          <w:rFonts w:ascii="Times New Roman" w:eastAsia="Times New Roman" w:hAnsi="Times New Roman" w:cs="Times New Roman"/>
          <w:b/>
          <w:color w:val="000000"/>
          <w:sz w:val="24"/>
          <w:szCs w:val="24"/>
          <w:lang w:eastAsia="ru-RU"/>
        </w:rPr>
        <w:t>23 марта 2024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1D43B5">
        <w:rPr>
          <w:rFonts w:ascii="Times New Roman" w:eastAsia="Times New Roman" w:hAnsi="Times New Roman" w:cs="Times New Roman"/>
          <w:b/>
          <w:color w:val="000000"/>
          <w:sz w:val="24"/>
          <w:szCs w:val="24"/>
          <w:lang w:eastAsia="ru-RU"/>
        </w:rPr>
        <w:t xml:space="preserve"> или 17 часов 00 минут (местного времени)</w:t>
      </w:r>
      <w:r w:rsidRPr="00E15634">
        <w:rPr>
          <w:rFonts w:ascii="Times New Roman" w:eastAsia="Times New Roman" w:hAnsi="Times New Roman" w:cs="Times New Roman"/>
          <w:b/>
          <w:color w:val="000000"/>
          <w:sz w:val="24"/>
          <w:szCs w:val="24"/>
          <w:lang w:eastAsia="ru-RU"/>
        </w:rPr>
        <w:t>.</w:t>
      </w:r>
    </w:p>
    <w:p w:rsidR="00C22CAD" w:rsidRPr="00C22CAD"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AD3FC2">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C75DE0" w:rsidRPr="00C75DE0">
        <w:rPr>
          <w:rFonts w:ascii="Times New Roman" w:eastAsia="Times New Roman" w:hAnsi="Times New Roman" w:cs="Times New Roman"/>
          <w:b/>
          <w:color w:val="000000"/>
          <w:sz w:val="24"/>
          <w:szCs w:val="24"/>
          <w:lang w:eastAsia="ru-RU"/>
        </w:rPr>
        <w:t>25 марта 2024 года</w:t>
      </w:r>
      <w:r>
        <w:rPr>
          <w:rFonts w:ascii="Times New Roman" w:eastAsia="Times New Roman" w:hAnsi="Times New Roman" w:cs="Times New Roman"/>
          <w:b/>
          <w:bCs/>
          <w:color w:val="000000"/>
          <w:sz w:val="24"/>
          <w:szCs w:val="24"/>
          <w:lang w:eastAsia="ru-RU"/>
        </w:rPr>
        <w:t xml:space="preserve">  0</w:t>
      </w:r>
      <w:r w:rsidR="00C75DE0">
        <w:rPr>
          <w:rFonts w:ascii="Times New Roman" w:eastAsia="Times New Roman" w:hAnsi="Times New Roman" w:cs="Times New Roman"/>
          <w:b/>
          <w:bCs/>
          <w:color w:val="000000"/>
          <w:sz w:val="24"/>
          <w:szCs w:val="24"/>
          <w:lang w:eastAsia="ru-RU"/>
        </w:rPr>
        <w:t>7</w:t>
      </w:r>
      <w:r>
        <w:rPr>
          <w:rFonts w:ascii="Times New Roman" w:eastAsia="Times New Roman" w:hAnsi="Times New Roman" w:cs="Times New Roman"/>
          <w:b/>
          <w:bCs/>
          <w:color w:val="000000"/>
          <w:sz w:val="24"/>
          <w:szCs w:val="24"/>
          <w:lang w:eastAsia="ru-RU"/>
        </w:rPr>
        <w:t xml:space="preserve"> часов 00 минут (время московское)</w:t>
      </w:r>
      <w:r w:rsidR="00C75DE0">
        <w:rPr>
          <w:rFonts w:ascii="Times New Roman" w:eastAsia="Times New Roman" w:hAnsi="Times New Roman" w:cs="Times New Roman"/>
          <w:b/>
          <w:bCs/>
          <w:color w:val="000000"/>
          <w:sz w:val="24"/>
          <w:szCs w:val="24"/>
          <w:lang w:eastAsia="ru-RU"/>
        </w:rPr>
        <w:t xml:space="preserve"> или 13 часов 00 минут (местного времени)</w:t>
      </w:r>
      <w:proofErr w:type="gramStart"/>
      <w:r w:rsidR="00C75DE0">
        <w:rPr>
          <w:rFonts w:ascii="Times New Roman" w:eastAsia="Times New Roman" w:hAnsi="Times New Roman" w:cs="Times New Roman"/>
          <w:b/>
          <w:bCs/>
          <w:color w:val="000000"/>
          <w:sz w:val="24"/>
          <w:szCs w:val="24"/>
          <w:lang w:eastAsia="ru-RU"/>
        </w:rPr>
        <w:t xml:space="preserve"> </w:t>
      </w:r>
      <w:r w:rsidR="00C22CAD" w:rsidRPr="00C22CAD">
        <w:rPr>
          <w:rFonts w:ascii="Times New Roman" w:eastAsia="Times New Roman" w:hAnsi="Times New Roman" w:cs="Times New Roman"/>
          <w:b/>
          <w:bCs/>
          <w:color w:val="000000"/>
          <w:sz w:val="24"/>
          <w:szCs w:val="24"/>
          <w:lang w:eastAsia="ru-RU"/>
        </w:rPr>
        <w:t>.</w:t>
      </w:r>
      <w:proofErr w:type="gramEnd"/>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 – </w:t>
      </w:r>
      <w:r w:rsidR="00A712DB">
        <w:rPr>
          <w:rFonts w:ascii="Times New Roman" w:eastAsia="Times New Roman" w:hAnsi="Times New Roman" w:cs="Times New Roman"/>
          <w:b/>
          <w:color w:val="000000"/>
          <w:sz w:val="24"/>
          <w:szCs w:val="24"/>
          <w:lang w:eastAsia="ru-RU"/>
        </w:rPr>
        <w:t>27 марта 2024 года</w:t>
      </w:r>
      <w:r w:rsidRPr="00C22CAD">
        <w:rPr>
          <w:rFonts w:ascii="Times New Roman" w:eastAsia="Times New Roman" w:hAnsi="Times New Roman" w:cs="Times New Roman"/>
          <w:b/>
          <w:bCs/>
          <w:color w:val="000000"/>
          <w:sz w:val="24"/>
          <w:szCs w:val="24"/>
          <w:lang w:eastAsia="ru-RU"/>
        </w:rPr>
        <w:t xml:space="preserve"> </w:t>
      </w:r>
      <w:r w:rsidR="00A91845">
        <w:rPr>
          <w:rFonts w:ascii="Times New Roman" w:eastAsia="Times New Roman" w:hAnsi="Times New Roman" w:cs="Times New Roman"/>
          <w:b/>
          <w:bCs/>
          <w:color w:val="000000"/>
          <w:sz w:val="24"/>
          <w:szCs w:val="24"/>
          <w:lang w:eastAsia="ru-RU"/>
        </w:rPr>
        <w:t>0</w:t>
      </w:r>
      <w:r w:rsidR="00A712DB">
        <w:rPr>
          <w:rFonts w:ascii="Times New Roman" w:eastAsia="Times New Roman" w:hAnsi="Times New Roman" w:cs="Times New Roman"/>
          <w:b/>
          <w:bCs/>
          <w:color w:val="000000"/>
          <w:sz w:val="24"/>
          <w:szCs w:val="24"/>
          <w:lang w:eastAsia="ru-RU"/>
        </w:rPr>
        <w:t>7</w:t>
      </w:r>
      <w:r w:rsidRPr="00C22CAD">
        <w:rPr>
          <w:rFonts w:ascii="Times New Roman" w:eastAsia="Times New Roman" w:hAnsi="Times New Roman" w:cs="Times New Roman"/>
          <w:b/>
          <w:bCs/>
          <w:color w:val="000000"/>
          <w:sz w:val="24"/>
          <w:szCs w:val="24"/>
          <w:lang w:eastAsia="ru-RU"/>
        </w:rPr>
        <w:t xml:space="preserve"> часов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A712DB">
        <w:rPr>
          <w:rFonts w:ascii="Times New Roman" w:eastAsia="Times New Roman" w:hAnsi="Times New Roman" w:cs="Times New Roman"/>
          <w:b/>
          <w:color w:val="000000"/>
          <w:sz w:val="24"/>
          <w:szCs w:val="24"/>
          <w:lang w:eastAsia="ru-RU"/>
        </w:rPr>
        <w:t xml:space="preserve">или в 13 часов 00 минут (местного времени)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A712D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Default="00C22CAD" w:rsidP="00590A76">
      <w:pPr>
        <w:spacing w:after="0" w:line="240" w:lineRule="auto"/>
        <w:ind w:firstLine="709"/>
        <w:jc w:val="both"/>
        <w:rPr>
          <w:rFonts w:ascii="Times New Roman" w:eastAsia="Times New Roman" w:hAnsi="Times New Roman" w:cs="Times New Roman"/>
          <w:sz w:val="24"/>
          <w:szCs w:val="24"/>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официальном сайте торгов в сети «Интернет» </w:t>
      </w:r>
      <w:hyperlink r:id="rId9" w:history="1">
        <w:r w:rsidRPr="00C22CAD">
          <w:rPr>
            <w:rFonts w:ascii="Times New Roman" w:eastAsia="Times New Roman" w:hAnsi="Times New Roman" w:cs="Times New Roman"/>
            <w:color w:val="000000"/>
            <w:sz w:val="24"/>
            <w:szCs w:val="24"/>
            <w:u w:val="single"/>
            <w:lang w:val="en-US" w:eastAsia="ru-RU"/>
          </w:rPr>
          <w:t>http</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www</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torgi</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gov</w:t>
        </w:r>
        <w:r w:rsidRPr="00C22CAD">
          <w:rPr>
            <w:rFonts w:ascii="Times New Roman" w:eastAsia="Times New Roman" w:hAnsi="Times New Roman" w:cs="Times New Roman"/>
            <w:color w:val="000000"/>
            <w:sz w:val="24"/>
            <w:szCs w:val="24"/>
            <w:u w:val="single"/>
            <w:lang w:eastAsia="ru-RU"/>
          </w:rPr>
          <w:t>.</w:t>
        </w:r>
        <w:r w:rsidRPr="00C22CAD">
          <w:rPr>
            <w:rFonts w:ascii="Times New Roman" w:eastAsia="Times New Roman" w:hAnsi="Times New Roman" w:cs="Times New Roman"/>
            <w:color w:val="000000"/>
            <w:sz w:val="24"/>
            <w:szCs w:val="24"/>
            <w:u w:val="single"/>
            <w:lang w:val="en-US" w:eastAsia="ru-RU"/>
          </w:rPr>
          <w:t>ru</w:t>
        </w:r>
      </w:hyperlink>
      <w:r w:rsidRPr="00C22CAD">
        <w:rPr>
          <w:rFonts w:ascii="Times New Roman" w:eastAsia="Times New Roman" w:hAnsi="Times New Roman" w:cs="Times New Roman"/>
          <w:color w:val="000000"/>
          <w:sz w:val="24"/>
          <w:szCs w:val="24"/>
          <w:lang w:eastAsia="ru-RU"/>
        </w:rPr>
        <w:t>, на сайте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B1306B" w:rsidRDefault="00B1306B" w:rsidP="00B1306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B1306B" w:rsidRPr="00945F63" w:rsidRDefault="00B1306B" w:rsidP="00945F63">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B1306B" w:rsidRDefault="00B1306B" w:rsidP="00B1306B">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 xml:space="preserve">1.16. </w:t>
      </w:r>
      <w:r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D054C7" w:rsidRPr="00D054C7">
        <w:rPr>
          <w:rFonts w:ascii="Times New Roman" w:eastAsia="Times New Roman" w:hAnsi="Times New Roman" w:cs="Times New Roman"/>
          <w:color w:val="000000"/>
          <w:sz w:val="24"/>
          <w:szCs w:val="24"/>
          <w:u w:val="single"/>
          <w:lang w:eastAsia="ru-RU"/>
        </w:rPr>
        <w:t>не выставлялось</w:t>
      </w:r>
      <w:r>
        <w:rPr>
          <w:rFonts w:ascii="Times New Roman" w:eastAsia="Times New Roman" w:hAnsi="Times New Roman" w:cs="Times New Roman"/>
          <w:color w:val="000000"/>
          <w:sz w:val="24"/>
          <w:szCs w:val="24"/>
          <w:u w:val="single"/>
          <w:lang w:eastAsia="ru-RU"/>
        </w:rPr>
        <w:t>.</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1.17. Организатор (Продавец) торгов вправе:</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182DB9">
        <w:rPr>
          <w:rFonts w:ascii="Times New Roman" w:eastAsia="Times New Roman" w:hAnsi="Times New Roman" w:cs="Times New Roman"/>
          <w:sz w:val="24"/>
          <w:szCs w:val="24"/>
          <w:lang w:eastAsia="ru-RU"/>
        </w:rPr>
        <w:t>с даты размещения</w:t>
      </w:r>
      <w:proofErr w:type="gramEnd"/>
      <w:r w:rsidRPr="00182DB9">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182DB9">
        <w:rPr>
          <w:rFonts w:ascii="Times New Roman" w:eastAsia="Times New Roman" w:hAnsi="Times New Roman" w:cs="Times New Roman"/>
          <w:sz w:val="24"/>
          <w:szCs w:val="24"/>
          <w:lang w:eastAsia="ru-RU"/>
        </w:rPr>
        <w:t>ии ау</w:t>
      </w:r>
      <w:proofErr w:type="gramEnd"/>
      <w:r w:rsidRPr="00182DB9">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B1306B" w:rsidRPr="00182DB9"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182DB9">
        <w:rPr>
          <w:rFonts w:ascii="Times New Roman" w:eastAsia="Times New Roman" w:hAnsi="Times New Roman" w:cs="Times New Roman"/>
          <w:sz w:val="24"/>
          <w:szCs w:val="24"/>
          <w:lang w:eastAsia="ru-RU"/>
        </w:rPr>
        <w:t>ии ау</w:t>
      </w:r>
      <w:proofErr w:type="gramEnd"/>
      <w:r w:rsidRPr="00182DB9">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B1306B" w:rsidRPr="00182DB9" w:rsidRDefault="00B1306B" w:rsidP="00B1306B">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182DB9">
        <w:rPr>
          <w:rFonts w:ascii="Times New Roman" w:eastAsia="Times New Roman" w:hAnsi="Times New Roman" w:cs="Times New Roman"/>
          <w:sz w:val="24"/>
          <w:szCs w:val="24"/>
          <w:lang w:eastAsia="ru-RU"/>
        </w:rPr>
        <w:t>с даты размещения</w:t>
      </w:r>
      <w:proofErr w:type="gramEnd"/>
      <w:r w:rsidRPr="00182DB9">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B1306B" w:rsidRPr="00C53B3B" w:rsidRDefault="00B1306B" w:rsidP="00590A76">
      <w:pPr>
        <w:spacing w:after="0" w:line="240" w:lineRule="auto"/>
        <w:ind w:firstLine="709"/>
        <w:jc w:val="both"/>
        <w:rPr>
          <w:rFonts w:ascii="Times New Roman" w:eastAsia="Times New Roman" w:hAnsi="Times New Roman" w:cs="Times New Roman"/>
          <w:sz w:val="28"/>
          <w:szCs w:val="28"/>
          <w:lang w:eastAsia="ru-RU"/>
        </w:rPr>
      </w:pP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36073C" w:rsidRPr="00B21F13">
        <w:rPr>
          <w:rFonts w:ascii="Times New Roman" w:eastAsia="Times New Roman" w:hAnsi="Times New Roman" w:cs="Times New Roman"/>
          <w:b/>
          <w:color w:val="000000"/>
          <w:sz w:val="24"/>
          <w:szCs w:val="24"/>
          <w:lang w:eastAsia="ru-RU"/>
        </w:rPr>
        <w:t>Общественный туалет</w:t>
      </w:r>
      <w:r w:rsidR="00F960F2" w:rsidRPr="00F960F2">
        <w:rPr>
          <w:rFonts w:ascii="Times New Roman" w:hAnsi="Times New Roman" w:cs="Times New Roman"/>
          <w:sz w:val="24"/>
          <w:szCs w:val="24"/>
        </w:rPr>
        <w:t xml:space="preserve"> кадастровый номер: </w:t>
      </w:r>
      <w:r w:rsidR="00CF1AD7">
        <w:rPr>
          <w:rFonts w:ascii="Times New Roman" w:hAnsi="Times New Roman" w:cs="Times New Roman"/>
          <w:sz w:val="24"/>
          <w:szCs w:val="24"/>
        </w:rPr>
        <w:t>28:02:</w:t>
      </w:r>
      <w:r w:rsidR="001D5EDF">
        <w:rPr>
          <w:rFonts w:ascii="Times New Roman" w:hAnsi="Times New Roman" w:cs="Times New Roman"/>
          <w:sz w:val="24"/>
          <w:szCs w:val="24"/>
        </w:rPr>
        <w:t>000</w:t>
      </w:r>
      <w:r w:rsidR="0036073C">
        <w:rPr>
          <w:rFonts w:ascii="Times New Roman" w:hAnsi="Times New Roman" w:cs="Times New Roman"/>
          <w:sz w:val="24"/>
          <w:szCs w:val="24"/>
        </w:rPr>
        <w:t>105:23</w:t>
      </w:r>
      <w:r w:rsidR="00203626">
        <w:rPr>
          <w:rFonts w:ascii="Times New Roman" w:eastAsia="Times New Roman" w:hAnsi="Times New Roman" w:cs="Times New Roman"/>
          <w:color w:val="000000"/>
          <w:sz w:val="24"/>
          <w:szCs w:val="24"/>
          <w:lang w:eastAsia="ru-RU"/>
        </w:rPr>
        <w:t xml:space="preserve">  (далее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xml:space="preserve">) земельный участок кадастровый номер: </w:t>
      </w:r>
      <w:r w:rsidR="00CF1AD7">
        <w:rPr>
          <w:rFonts w:ascii="Times New Roman" w:eastAsia="Times New Roman" w:hAnsi="Times New Roman" w:cs="Times New Roman"/>
          <w:color w:val="000000"/>
          <w:sz w:val="24"/>
          <w:szCs w:val="24"/>
          <w:lang w:eastAsia="ru-RU"/>
        </w:rPr>
        <w:t>28:02:000</w:t>
      </w:r>
      <w:r w:rsidR="0036073C">
        <w:rPr>
          <w:rFonts w:ascii="Times New Roman" w:eastAsia="Times New Roman" w:hAnsi="Times New Roman" w:cs="Times New Roman"/>
          <w:color w:val="000000"/>
          <w:sz w:val="24"/>
          <w:szCs w:val="24"/>
          <w:lang w:eastAsia="ru-RU"/>
        </w:rPr>
        <w:t>105:19</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1D5EDF"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1D5EDF" w:rsidRPr="001D5EDF">
        <w:rPr>
          <w:rFonts w:ascii="Times New Roman" w:eastAsia="Times New Roman" w:hAnsi="Times New Roman" w:cs="Times New Roman"/>
          <w:b/>
          <w:color w:val="000000"/>
          <w:sz w:val="24"/>
          <w:szCs w:val="24"/>
          <w:lang w:eastAsia="ru-RU"/>
        </w:rPr>
        <w:t xml:space="preserve">ул. </w:t>
      </w:r>
      <w:r w:rsidR="0036073C">
        <w:rPr>
          <w:rFonts w:ascii="Times New Roman" w:eastAsia="Times New Roman" w:hAnsi="Times New Roman" w:cs="Times New Roman"/>
          <w:b/>
          <w:color w:val="000000"/>
          <w:sz w:val="24"/>
          <w:szCs w:val="24"/>
          <w:lang w:eastAsia="ru-RU"/>
        </w:rPr>
        <w:t>Кирова/Садовая, д. 87/11</w:t>
      </w:r>
      <w:r w:rsidR="001D5EDF" w:rsidRPr="001D5EDF">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1D5EDF">
        <w:rPr>
          <w:rFonts w:ascii="Times New Roman" w:eastAsia="Times New Roman" w:hAnsi="Times New Roman" w:cs="Times New Roman"/>
          <w:color w:val="000000"/>
          <w:sz w:val="24"/>
          <w:szCs w:val="24"/>
          <w:lang w:eastAsia="ru-RU"/>
        </w:rPr>
        <w:t xml:space="preserve"> </w:t>
      </w:r>
      <w:r w:rsidR="0036073C">
        <w:rPr>
          <w:rFonts w:ascii="Times New Roman" w:eastAsia="Times New Roman" w:hAnsi="Times New Roman" w:cs="Times New Roman"/>
          <w:color w:val="000000"/>
          <w:sz w:val="24"/>
          <w:szCs w:val="24"/>
          <w:lang w:eastAsia="ru-RU"/>
        </w:rPr>
        <w:t xml:space="preserve">56,6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xml:space="preserve">, количество этажей – </w:t>
      </w:r>
      <w:r w:rsidR="0036073C">
        <w:rPr>
          <w:rFonts w:ascii="Times New Roman" w:eastAsia="Times New Roman" w:hAnsi="Times New Roman" w:cs="Times New Roman"/>
          <w:color w:val="000000"/>
          <w:sz w:val="24"/>
          <w:szCs w:val="24"/>
          <w:lang w:eastAsia="ru-RU"/>
        </w:rPr>
        <w:t>1</w:t>
      </w:r>
      <w:r w:rsidR="00203626">
        <w:rPr>
          <w:rFonts w:ascii="Times New Roman" w:eastAsia="Times New Roman" w:hAnsi="Times New Roman" w:cs="Times New Roman"/>
          <w:color w:val="000000"/>
          <w:sz w:val="24"/>
          <w:szCs w:val="24"/>
          <w:lang w:eastAsia="ru-RU"/>
        </w:rPr>
        <w:t>.</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51E33">
        <w:rPr>
          <w:rFonts w:ascii="Times New Roman" w:eastAsia="Times New Roman" w:hAnsi="Times New Roman" w:cs="Times New Roman"/>
          <w:color w:val="000000"/>
          <w:sz w:val="24"/>
          <w:szCs w:val="24"/>
          <w:lang w:eastAsia="ru-RU"/>
        </w:rPr>
        <w:t>–</w:t>
      </w:r>
      <w:r w:rsidR="007E0E95" w:rsidRPr="00294E02">
        <w:rPr>
          <w:rFonts w:ascii="Times New Roman" w:eastAsia="Times New Roman" w:hAnsi="Times New Roman" w:cs="Times New Roman"/>
          <w:color w:val="000000"/>
          <w:sz w:val="24"/>
          <w:szCs w:val="24"/>
          <w:lang w:eastAsia="ru-RU"/>
        </w:rPr>
        <w:t xml:space="preserve"> </w:t>
      </w:r>
      <w:r w:rsidR="0036073C">
        <w:rPr>
          <w:rFonts w:ascii="Times New Roman" w:eastAsia="Times New Roman" w:hAnsi="Times New Roman" w:cs="Times New Roman"/>
          <w:color w:val="000000"/>
          <w:sz w:val="24"/>
          <w:szCs w:val="24"/>
          <w:lang w:eastAsia="ru-RU"/>
        </w:rPr>
        <w:t>208,0</w:t>
      </w:r>
      <w:r w:rsidR="00551E33">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Pr="00352318">
        <w:rPr>
          <w:rFonts w:ascii="Times New Roman" w:eastAsia="Times New Roman" w:hAnsi="Times New Roman" w:cs="Times New Roman"/>
          <w:color w:val="000000"/>
          <w:sz w:val="24"/>
          <w:szCs w:val="24"/>
          <w:lang w:eastAsia="ru-RU"/>
        </w:rPr>
        <w:t>, конструктивные элементы здания:</w:t>
      </w:r>
    </w:p>
    <w:p w:rsidR="000E33C8" w:rsidRDefault="00352318" w:rsidP="000E33C8">
      <w:pPr>
        <w:widowControl w:val="0"/>
        <w:suppressAutoHyphens/>
        <w:ind w:left="720"/>
        <w:jc w:val="both"/>
        <w:rPr>
          <w:rFonts w:ascii="Times New Roman" w:hAnsi="Times New Roman" w:cs="Times New Roman"/>
          <w:sz w:val="24"/>
          <w:szCs w:val="24"/>
        </w:rPr>
      </w:pPr>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xml:space="preserve">) «Здание»: </w:t>
      </w:r>
      <w:r w:rsidR="000E33C8" w:rsidRPr="000E33C8">
        <w:rPr>
          <w:rFonts w:ascii="Times New Roman" w:hAnsi="Times New Roman" w:cs="Times New Roman"/>
          <w:sz w:val="24"/>
          <w:szCs w:val="24"/>
        </w:rPr>
        <w:t>физическое состояние здания – отличное, состояние внутренней отделки - хорошее.</w:t>
      </w:r>
    </w:p>
    <w:p w:rsidR="00F4334F" w:rsidRPr="00F4334F" w:rsidRDefault="000E33C8" w:rsidP="000E33C8">
      <w:pPr>
        <w:widowControl w:val="0"/>
        <w:suppressAutoHyphens/>
        <w:ind w:left="720"/>
        <w:jc w:val="both"/>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lang w:eastAsia="ru-RU"/>
        </w:rPr>
        <w:t>К</w:t>
      </w:r>
      <w:r w:rsidR="0083120E">
        <w:rPr>
          <w:rFonts w:ascii="Times New Roman" w:eastAsia="Times New Roman" w:hAnsi="Times New Roman" w:cs="Times New Roman"/>
          <w:color w:val="000000"/>
          <w:sz w:val="24"/>
          <w:szCs w:val="24"/>
          <w:lang w:eastAsia="ru-RU"/>
        </w:rPr>
        <w:t xml:space="preserve">онструктивные элементы: </w:t>
      </w:r>
      <w:r w:rsidR="00F4334F" w:rsidRPr="00F4334F">
        <w:rPr>
          <w:rFonts w:ascii="Times New Roman" w:hAnsi="Times New Roman" w:cs="Times New Roman"/>
          <w:sz w:val="24"/>
          <w:szCs w:val="24"/>
        </w:rPr>
        <w:t xml:space="preserve">фундамент – бетонный ленточный, состояние отличное; стены – кирпичные, состояние отличное; перегородки - кирпичные, состояние отличное; перекрытия – железобетонные плиты, состояние отличное; крыша – </w:t>
      </w:r>
      <w:proofErr w:type="spellStart"/>
      <w:r w:rsidR="00F4334F" w:rsidRPr="00F4334F">
        <w:rPr>
          <w:rFonts w:ascii="Times New Roman" w:hAnsi="Times New Roman" w:cs="Times New Roman"/>
          <w:sz w:val="24"/>
          <w:szCs w:val="24"/>
        </w:rPr>
        <w:t>металлочерепица</w:t>
      </w:r>
      <w:proofErr w:type="spellEnd"/>
      <w:r w:rsidR="00F4334F" w:rsidRPr="00F4334F">
        <w:rPr>
          <w:rFonts w:ascii="Times New Roman" w:hAnsi="Times New Roman" w:cs="Times New Roman"/>
          <w:sz w:val="24"/>
          <w:szCs w:val="24"/>
        </w:rPr>
        <w:t>, состояние хорошее; окна – металлопластиковые, состояние хорошее; двери – филенчатые, металлическая, состояние хорошее; полы – плитка, состояние хорошее; потолок</w:t>
      </w:r>
      <w:r>
        <w:rPr>
          <w:rFonts w:ascii="Times New Roman" w:hAnsi="Times New Roman" w:cs="Times New Roman"/>
          <w:sz w:val="24"/>
          <w:szCs w:val="24"/>
        </w:rPr>
        <w:t xml:space="preserve"> </w:t>
      </w:r>
      <w:r w:rsidR="00F4334F" w:rsidRPr="00F4334F">
        <w:rPr>
          <w:rFonts w:ascii="Times New Roman" w:hAnsi="Times New Roman" w:cs="Times New Roman"/>
          <w:sz w:val="24"/>
          <w:szCs w:val="24"/>
        </w:rPr>
        <w:t xml:space="preserve">- штукатурка, водоэмульсионная окраска, состояние хорошее; внутренняя отделка - штукатурка, водоэмульсионная окраска, </w:t>
      </w:r>
      <w:r w:rsidR="00F4334F" w:rsidRPr="00F4334F">
        <w:rPr>
          <w:rFonts w:ascii="Times New Roman" w:hAnsi="Times New Roman" w:cs="Times New Roman"/>
          <w:sz w:val="24"/>
          <w:szCs w:val="24"/>
        </w:rPr>
        <w:lastRenderedPageBreak/>
        <w:t>кафельная плитка, состояние хорошее;</w:t>
      </w:r>
      <w:proofErr w:type="gramEnd"/>
      <w:r w:rsidR="00F4334F" w:rsidRPr="00F4334F">
        <w:rPr>
          <w:rFonts w:ascii="Times New Roman" w:hAnsi="Times New Roman" w:cs="Times New Roman"/>
          <w:sz w:val="24"/>
          <w:szCs w:val="24"/>
        </w:rPr>
        <w:t xml:space="preserve"> системы инженерного обеспечения – электроснабжение, отопление, водоснабжение и водо</w:t>
      </w:r>
      <w:r w:rsidR="00350144">
        <w:rPr>
          <w:rFonts w:ascii="Times New Roman" w:hAnsi="Times New Roman" w:cs="Times New Roman"/>
          <w:sz w:val="24"/>
          <w:szCs w:val="24"/>
        </w:rPr>
        <w:t>о</w:t>
      </w:r>
      <w:r w:rsidR="00F4334F" w:rsidRPr="00F4334F">
        <w:rPr>
          <w:rFonts w:ascii="Times New Roman" w:hAnsi="Times New Roman" w:cs="Times New Roman"/>
          <w:sz w:val="24"/>
          <w:szCs w:val="24"/>
        </w:rPr>
        <w:t xml:space="preserve">тведение от центральных сетей города.  </w:t>
      </w:r>
    </w:p>
    <w:p w:rsidR="001160E5" w:rsidRDefault="00121AE0" w:rsidP="00D12B6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4E3A4B" w:rsidRDefault="004E3A4B" w:rsidP="009265B3">
      <w:pPr>
        <w:spacing w:after="0" w:line="240" w:lineRule="auto"/>
        <w:ind w:firstLine="709"/>
        <w:jc w:val="both"/>
        <w:rPr>
          <w:rFonts w:ascii="Times New Roman" w:hAnsi="Times New Roman" w:cs="Times New Roman"/>
          <w:b/>
          <w:sz w:val="24"/>
          <w:szCs w:val="24"/>
        </w:rPr>
      </w:pPr>
    </w:p>
    <w:p w:rsidR="009265B3" w:rsidRDefault="009265B3" w:rsidP="009265B3">
      <w:pPr>
        <w:spacing w:after="0" w:line="240" w:lineRule="auto"/>
        <w:ind w:firstLine="709"/>
        <w:jc w:val="both"/>
        <w:rPr>
          <w:rFonts w:ascii="Times New Roman" w:hAnsi="Times New Roman" w:cs="Times New Roman"/>
          <w:sz w:val="24"/>
          <w:szCs w:val="24"/>
        </w:rPr>
      </w:pPr>
      <w:r w:rsidRPr="009265B3">
        <w:rPr>
          <w:rFonts w:ascii="Times New Roman" w:hAnsi="Times New Roman" w:cs="Times New Roman"/>
          <w:b/>
          <w:sz w:val="24"/>
          <w:szCs w:val="24"/>
        </w:rPr>
        <w:t>Обязательное условие приватизации имущества:</w:t>
      </w:r>
      <w:r w:rsidRPr="009265B3">
        <w:rPr>
          <w:rFonts w:ascii="Times New Roman" w:hAnsi="Times New Roman" w:cs="Times New Roman"/>
          <w:sz w:val="24"/>
          <w:szCs w:val="24"/>
        </w:rPr>
        <w:t xml:space="preserve"> сохранение Покупателем назначения здания Общественного туалета – «Общественный туалет» сроком на 5 (пять) лет с момента прохождения государственной регистрации договора купли – продажи имущества.</w:t>
      </w:r>
    </w:p>
    <w:p w:rsidR="009265B3" w:rsidRPr="003A6D48" w:rsidRDefault="009265B3" w:rsidP="009265B3">
      <w:pPr>
        <w:spacing w:after="0" w:line="240" w:lineRule="auto"/>
        <w:ind w:firstLine="709"/>
        <w:jc w:val="both"/>
        <w:rPr>
          <w:rFonts w:ascii="Times New Roman" w:hAnsi="Times New Roman" w:cs="Times New Roman"/>
          <w:sz w:val="24"/>
          <w:szCs w:val="24"/>
        </w:rPr>
      </w:pPr>
      <w:r w:rsidRPr="003A6D48">
        <w:rPr>
          <w:rFonts w:ascii="Times New Roman" w:hAnsi="Times New Roman" w:cs="Times New Roman"/>
          <w:sz w:val="24"/>
          <w:szCs w:val="24"/>
        </w:rPr>
        <w:t xml:space="preserve">В случае нарушения собственником </w:t>
      </w:r>
      <w:r>
        <w:rPr>
          <w:rFonts w:ascii="Times New Roman" w:hAnsi="Times New Roman" w:cs="Times New Roman"/>
          <w:sz w:val="24"/>
          <w:szCs w:val="24"/>
        </w:rPr>
        <w:t xml:space="preserve">имущества условия </w:t>
      </w:r>
      <w:r w:rsidRPr="003A6D48">
        <w:rPr>
          <w:rFonts w:ascii="Times New Roman" w:hAnsi="Times New Roman" w:cs="Times New Roman"/>
          <w:sz w:val="24"/>
          <w:szCs w:val="24"/>
        </w:rPr>
        <w:t>сохранени</w:t>
      </w:r>
      <w:r>
        <w:rPr>
          <w:rFonts w:ascii="Times New Roman" w:hAnsi="Times New Roman" w:cs="Times New Roman"/>
          <w:sz w:val="24"/>
          <w:szCs w:val="24"/>
        </w:rPr>
        <w:t>я</w:t>
      </w:r>
      <w:r w:rsidRPr="003A6D48">
        <w:rPr>
          <w:rFonts w:ascii="Times New Roman" w:hAnsi="Times New Roman" w:cs="Times New Roman"/>
          <w:sz w:val="24"/>
          <w:szCs w:val="24"/>
        </w:rPr>
        <w:t xml:space="preserve"> назначения приватизированного объекта в течение указанного срока</w:t>
      </w:r>
      <w:r>
        <w:rPr>
          <w:rFonts w:ascii="Times New Roman" w:hAnsi="Times New Roman" w:cs="Times New Roman"/>
          <w:sz w:val="24"/>
          <w:szCs w:val="24"/>
        </w:rPr>
        <w:t>,</w:t>
      </w:r>
      <w:r w:rsidRPr="003A6D48">
        <w:rPr>
          <w:rFonts w:ascii="Times New Roman" w:hAnsi="Times New Roman" w:cs="Times New Roman"/>
          <w:sz w:val="24"/>
          <w:szCs w:val="24"/>
        </w:rPr>
        <w:t xml:space="preserve"> органы местного самоуправления вправе обратиться в суд с иском об изъятии посредством выкупа такого объекта для муниципальных нужд.</w:t>
      </w:r>
    </w:p>
    <w:p w:rsidR="009265B3" w:rsidRDefault="009265B3" w:rsidP="000F2105">
      <w:pPr>
        <w:spacing w:after="0" w:line="240" w:lineRule="auto"/>
        <w:ind w:firstLine="709"/>
        <w:jc w:val="both"/>
        <w:rPr>
          <w:rFonts w:ascii="Times New Roman" w:eastAsia="Times New Roman" w:hAnsi="Times New Roman" w:cs="Times New Roman"/>
          <w:b/>
          <w:color w:val="000000"/>
          <w:sz w:val="24"/>
          <w:szCs w:val="24"/>
          <w:lang w:eastAsia="ru-RU"/>
        </w:rPr>
      </w:pP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0E33C8">
        <w:rPr>
          <w:rFonts w:ascii="Times New Roman" w:hAnsi="Times New Roman" w:cs="Times New Roman"/>
          <w:sz w:val="24"/>
          <w:szCs w:val="24"/>
        </w:rPr>
        <w:t>5007</w:t>
      </w:r>
      <w:r w:rsidR="000E33C8" w:rsidRPr="000E33C8">
        <w:rPr>
          <w:rFonts w:ascii="Times New Roman" w:hAnsi="Times New Roman" w:cs="Times New Roman"/>
          <w:sz w:val="24"/>
          <w:szCs w:val="24"/>
        </w:rPr>
        <w:t>000,00 (пять миллионов семь тысяч) рублей с учетом НДС</w:t>
      </w:r>
      <w:r w:rsidR="00C22CAD" w:rsidRPr="00C22CAD">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 xml:space="preserve">в том числе: </w:t>
      </w:r>
    </w:p>
    <w:p w:rsidR="000F2105" w:rsidRPr="004B379B"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0E33C8" w:rsidRPr="004B379B">
        <w:rPr>
          <w:rFonts w:ascii="Times New Roman" w:hAnsi="Times New Roman" w:cs="Times New Roman"/>
          <w:sz w:val="25"/>
          <w:szCs w:val="25"/>
        </w:rPr>
        <w:t xml:space="preserve">3790000,00 </w:t>
      </w:r>
      <w:r w:rsidRPr="004B379B">
        <w:rPr>
          <w:rFonts w:ascii="Times New Roman" w:eastAsia="Times New Roman" w:hAnsi="Times New Roman" w:cs="Times New Roman"/>
          <w:color w:val="000000"/>
          <w:sz w:val="24"/>
          <w:szCs w:val="24"/>
          <w:lang w:eastAsia="ru-RU"/>
        </w:rPr>
        <w:t>(</w:t>
      </w:r>
      <w:r w:rsidR="00350144" w:rsidRPr="004B379B">
        <w:rPr>
          <w:rFonts w:ascii="Times New Roman" w:eastAsia="Times New Roman" w:hAnsi="Times New Roman" w:cs="Times New Roman"/>
          <w:color w:val="000000"/>
          <w:sz w:val="24"/>
          <w:szCs w:val="24"/>
          <w:lang w:eastAsia="ru-RU"/>
        </w:rPr>
        <w:t xml:space="preserve">три миллиона </w:t>
      </w:r>
      <w:r w:rsidR="004B379B">
        <w:rPr>
          <w:rFonts w:ascii="Times New Roman" w:eastAsia="Times New Roman" w:hAnsi="Times New Roman" w:cs="Times New Roman"/>
          <w:color w:val="000000"/>
          <w:sz w:val="24"/>
          <w:szCs w:val="24"/>
          <w:lang w:eastAsia="ru-RU"/>
        </w:rPr>
        <w:t>семьсот девяносто</w:t>
      </w:r>
      <w:r w:rsidR="00350144" w:rsidRPr="004B379B">
        <w:rPr>
          <w:rFonts w:ascii="Times New Roman" w:eastAsia="Times New Roman" w:hAnsi="Times New Roman" w:cs="Times New Roman"/>
          <w:color w:val="000000"/>
          <w:sz w:val="24"/>
          <w:szCs w:val="24"/>
          <w:lang w:eastAsia="ru-RU"/>
        </w:rPr>
        <w:t>)</w:t>
      </w:r>
      <w:r w:rsidR="00407FF8" w:rsidRPr="004B379B">
        <w:rPr>
          <w:rFonts w:ascii="Times New Roman" w:eastAsia="Times New Roman" w:hAnsi="Times New Roman" w:cs="Times New Roman"/>
          <w:color w:val="000000"/>
          <w:sz w:val="24"/>
          <w:szCs w:val="24"/>
          <w:lang w:eastAsia="ru-RU"/>
        </w:rPr>
        <w:t xml:space="preserve"> рублей 00 копеек, с учетом НДС, </w:t>
      </w:r>
    </w:p>
    <w:p w:rsidR="00005C5B" w:rsidRPr="004B379B" w:rsidRDefault="000F2105" w:rsidP="004B379B">
      <w:pPr>
        <w:widowControl w:val="0"/>
        <w:suppressAutoHyphens/>
        <w:ind w:firstLine="709"/>
        <w:jc w:val="both"/>
        <w:rPr>
          <w:rFonts w:ascii="Times New Roman" w:hAnsi="Times New Roman" w:cs="Times New Roman"/>
          <w:sz w:val="25"/>
          <w:szCs w:val="25"/>
        </w:rPr>
      </w:pPr>
      <w:r w:rsidRPr="004B379B">
        <w:rPr>
          <w:rFonts w:ascii="Times New Roman" w:eastAsia="Times New Roman" w:hAnsi="Times New Roman" w:cs="Times New Roman"/>
          <w:color w:val="000000"/>
          <w:sz w:val="24"/>
          <w:szCs w:val="24"/>
          <w:lang w:eastAsia="ru-RU"/>
        </w:rPr>
        <w:t xml:space="preserve">- </w:t>
      </w:r>
      <w:r w:rsidR="00407FF8" w:rsidRPr="004B379B">
        <w:rPr>
          <w:rFonts w:ascii="Times New Roman" w:eastAsia="Times New Roman" w:hAnsi="Times New Roman" w:cs="Times New Roman"/>
          <w:color w:val="000000"/>
          <w:sz w:val="24"/>
          <w:szCs w:val="24"/>
          <w:lang w:eastAsia="ru-RU"/>
        </w:rPr>
        <w:t>за «Участок</w:t>
      </w:r>
      <w:r w:rsidR="00E74800" w:rsidRPr="004B379B">
        <w:rPr>
          <w:rFonts w:ascii="Times New Roman" w:eastAsia="Times New Roman" w:hAnsi="Times New Roman" w:cs="Times New Roman"/>
          <w:color w:val="000000"/>
          <w:sz w:val="24"/>
          <w:szCs w:val="24"/>
          <w:lang w:eastAsia="ru-RU"/>
        </w:rPr>
        <w:t xml:space="preserve">»: </w:t>
      </w:r>
      <w:r w:rsidR="000E33C8" w:rsidRPr="004B379B">
        <w:rPr>
          <w:rFonts w:ascii="Times New Roman" w:hAnsi="Times New Roman" w:cs="Times New Roman"/>
          <w:sz w:val="25"/>
          <w:szCs w:val="25"/>
        </w:rPr>
        <w:t xml:space="preserve">1217000,00 </w:t>
      </w:r>
      <w:r w:rsidR="004B379B">
        <w:rPr>
          <w:rFonts w:ascii="Times New Roman" w:hAnsi="Times New Roman" w:cs="Times New Roman"/>
          <w:sz w:val="25"/>
          <w:szCs w:val="25"/>
        </w:rPr>
        <w:t>(один миллион двести семнадцать тысяч) рублей, НДС не облагается</w:t>
      </w:r>
      <w:r w:rsidR="000E33C8" w:rsidRPr="004B379B">
        <w:rPr>
          <w:rFonts w:ascii="Times New Roman" w:hAnsi="Times New Roman" w:cs="Times New Roman"/>
          <w:sz w:val="25"/>
          <w:szCs w:val="25"/>
        </w:rPr>
        <w:t>.</w:t>
      </w: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F659CB">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совокупной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F659CB">
        <w:rPr>
          <w:rFonts w:ascii="Times New Roman" w:eastAsia="Times New Roman" w:hAnsi="Times New Roman" w:cs="Times New Roman"/>
          <w:color w:val="000000"/>
          <w:sz w:val="24"/>
          <w:szCs w:val="24"/>
          <w:lang w:eastAsia="ru-RU"/>
        </w:rPr>
        <w:t>500700,00</w:t>
      </w:r>
      <w:r w:rsidR="00CA6F69">
        <w:rPr>
          <w:sz w:val="26"/>
          <w:szCs w:val="26"/>
        </w:rPr>
        <w:t xml:space="preserve"> </w:t>
      </w:r>
      <w:r w:rsidRPr="00C22CAD">
        <w:rPr>
          <w:rFonts w:ascii="Times New Roman" w:eastAsia="Times New Roman" w:hAnsi="Times New Roman" w:cs="Times New Roman"/>
          <w:color w:val="000000"/>
          <w:sz w:val="24"/>
          <w:szCs w:val="24"/>
          <w:lang w:eastAsia="ru-RU"/>
        </w:rPr>
        <w:t>(</w:t>
      </w:r>
      <w:r w:rsidR="00F659CB">
        <w:rPr>
          <w:rFonts w:ascii="Times New Roman" w:eastAsia="Times New Roman" w:hAnsi="Times New Roman" w:cs="Times New Roman"/>
          <w:color w:val="000000"/>
          <w:sz w:val="24"/>
          <w:szCs w:val="24"/>
          <w:lang w:eastAsia="ru-RU"/>
        </w:rPr>
        <w:t>пятьсот тысяч семьсот) рублей</w:t>
      </w:r>
      <w:r w:rsidRPr="00C22CAD">
        <w:rPr>
          <w:rFonts w:ascii="Times New Roman" w:eastAsia="Times New Roman" w:hAnsi="Times New Roman" w:cs="Times New Roman"/>
          <w:color w:val="000000"/>
          <w:sz w:val="24"/>
          <w:szCs w:val="24"/>
          <w:lang w:eastAsia="ru-RU"/>
        </w:rPr>
        <w:t xml:space="preserve">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 xml:space="preserve">за «Здание»: </w:t>
      </w:r>
      <w:r w:rsidR="00F659CB">
        <w:rPr>
          <w:rFonts w:ascii="Times New Roman" w:eastAsia="Times New Roman" w:hAnsi="Times New Roman" w:cs="Times New Roman"/>
          <w:color w:val="000000"/>
          <w:sz w:val="24"/>
          <w:szCs w:val="24"/>
          <w:lang w:eastAsia="ru-RU"/>
        </w:rPr>
        <w:t>379000,00</w:t>
      </w:r>
      <w:r w:rsidR="00F2283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F659CB">
        <w:rPr>
          <w:rFonts w:ascii="Times New Roman" w:eastAsia="Times New Roman" w:hAnsi="Times New Roman" w:cs="Times New Roman"/>
          <w:color w:val="000000"/>
          <w:sz w:val="24"/>
          <w:szCs w:val="24"/>
          <w:lang w:eastAsia="ru-RU"/>
        </w:rPr>
        <w:t>триста семьдесят девять тысяч)</w:t>
      </w:r>
      <w:r w:rsidR="009F2228">
        <w:rPr>
          <w:rFonts w:ascii="Times New Roman" w:eastAsia="Times New Roman" w:hAnsi="Times New Roman" w:cs="Times New Roman"/>
          <w:color w:val="000000"/>
          <w:sz w:val="24"/>
          <w:szCs w:val="24"/>
          <w:lang w:eastAsia="ru-RU"/>
        </w:rPr>
        <w:t xml:space="preserve"> рублей 00 копеек;</w:t>
      </w:r>
    </w:p>
    <w:p w:rsidR="00F659CB" w:rsidRPr="00F659CB" w:rsidRDefault="009F2228" w:rsidP="00F659C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за «Участок»:</w:t>
      </w:r>
      <w:r w:rsidR="00F659CB">
        <w:rPr>
          <w:rFonts w:ascii="Times New Roman" w:eastAsia="Times New Roman" w:hAnsi="Times New Roman" w:cs="Times New Roman"/>
          <w:color w:val="000000"/>
          <w:sz w:val="24"/>
          <w:szCs w:val="24"/>
          <w:lang w:eastAsia="ru-RU"/>
        </w:rPr>
        <w:t>121700</w:t>
      </w:r>
      <w:r w:rsidR="00962F1A">
        <w:rPr>
          <w:rFonts w:ascii="Times New Roman" w:eastAsia="Times New Roman" w:hAnsi="Times New Roman" w:cs="Times New Roman"/>
          <w:color w:val="000000"/>
          <w:sz w:val="24"/>
          <w:szCs w:val="24"/>
          <w:lang w:eastAsia="ru-RU"/>
        </w:rPr>
        <w:t>,00</w:t>
      </w:r>
      <w:r w:rsidR="00F22831" w:rsidRPr="00530BED">
        <w:rPr>
          <w:sz w:val="26"/>
          <w:szCs w:val="26"/>
        </w:rPr>
        <w:t xml:space="preserve"> </w:t>
      </w:r>
      <w:r>
        <w:rPr>
          <w:rFonts w:ascii="Times New Roman" w:eastAsia="Times New Roman" w:hAnsi="Times New Roman" w:cs="Times New Roman"/>
          <w:color w:val="000000"/>
          <w:sz w:val="24"/>
          <w:szCs w:val="24"/>
          <w:lang w:eastAsia="ru-RU"/>
        </w:rPr>
        <w:t>(</w:t>
      </w:r>
      <w:r w:rsidR="00F659CB">
        <w:rPr>
          <w:rFonts w:ascii="Times New Roman" w:eastAsia="Times New Roman" w:hAnsi="Times New Roman" w:cs="Times New Roman"/>
          <w:color w:val="000000"/>
          <w:sz w:val="24"/>
          <w:szCs w:val="24"/>
          <w:lang w:eastAsia="ru-RU"/>
        </w:rPr>
        <w:t>сто двадцать одна тысяча семьсот</w:t>
      </w:r>
      <w:r w:rsidR="00962F1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962F1A">
        <w:rPr>
          <w:rFonts w:ascii="Times New Roman" w:eastAsia="Times New Roman" w:hAnsi="Times New Roman" w:cs="Times New Roman"/>
          <w:color w:val="000000"/>
          <w:sz w:val="24"/>
          <w:szCs w:val="24"/>
          <w:lang w:eastAsia="ru-RU"/>
        </w:rPr>
        <w:t>25</w:t>
      </w:r>
      <w:r w:rsidR="003C7BCD">
        <w:rPr>
          <w:rFonts w:ascii="Times New Roman" w:eastAsia="Times New Roman" w:hAnsi="Times New Roman" w:cs="Times New Roman"/>
          <w:color w:val="000000"/>
          <w:sz w:val="24"/>
          <w:szCs w:val="24"/>
          <w:lang w:eastAsia="ru-RU"/>
        </w:rPr>
        <w:t>0350</w:t>
      </w:r>
      <w:r w:rsidR="00962F1A">
        <w:rPr>
          <w:rFonts w:ascii="Times New Roman" w:eastAsia="Times New Roman" w:hAnsi="Times New Roman" w:cs="Times New Roman"/>
          <w:color w:val="000000"/>
          <w:sz w:val="24"/>
          <w:szCs w:val="24"/>
          <w:lang w:eastAsia="ru-RU"/>
        </w:rPr>
        <w:t xml:space="preserve">,00 </w:t>
      </w:r>
      <w:r w:rsidRPr="00C22CAD">
        <w:rPr>
          <w:rFonts w:ascii="Times New Roman" w:eastAsia="Times New Roman" w:hAnsi="Times New Roman" w:cs="Times New Roman"/>
          <w:color w:val="000000"/>
          <w:sz w:val="24"/>
          <w:szCs w:val="24"/>
          <w:lang w:eastAsia="ru-RU"/>
        </w:rPr>
        <w:t>(</w:t>
      </w:r>
      <w:r w:rsidR="00962F1A">
        <w:rPr>
          <w:rFonts w:ascii="Times New Roman" w:eastAsia="Times New Roman" w:hAnsi="Times New Roman" w:cs="Times New Roman"/>
          <w:color w:val="000000"/>
          <w:sz w:val="24"/>
          <w:szCs w:val="24"/>
          <w:lang w:eastAsia="ru-RU"/>
        </w:rPr>
        <w:t>двести пятьдесят</w:t>
      </w:r>
      <w:r w:rsidR="003C7BCD">
        <w:rPr>
          <w:rFonts w:ascii="Times New Roman" w:eastAsia="Times New Roman" w:hAnsi="Times New Roman" w:cs="Times New Roman"/>
          <w:color w:val="000000"/>
          <w:sz w:val="24"/>
          <w:szCs w:val="24"/>
          <w:lang w:eastAsia="ru-RU"/>
        </w:rPr>
        <w:t xml:space="preserve"> тысяч триста пятьдесят</w:t>
      </w:r>
      <w:r w:rsidR="00962F1A">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 что соответствует</w:t>
      </w:r>
      <w:r w:rsidR="00962F1A">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1"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получения регистрации пользователь заполняет соответствующую форму заявления на регистрацию и </w:t>
      </w:r>
      <w:proofErr w:type="gramStart"/>
      <w:r w:rsidRPr="00BC46E9">
        <w:rPr>
          <w:rFonts w:ascii="Times New Roman" w:eastAsia="Times New Roman" w:hAnsi="Times New Roman" w:cs="Times New Roman"/>
          <w:sz w:val="24"/>
          <w:szCs w:val="24"/>
          <w:lang w:eastAsia="ru-RU"/>
        </w:rPr>
        <w:t>предоставляет требуемые документы</w:t>
      </w:r>
      <w:proofErr w:type="gramEnd"/>
      <w:r w:rsidRPr="00BC46E9">
        <w:rPr>
          <w:rFonts w:ascii="Times New Roman" w:eastAsia="Times New Roman" w:hAnsi="Times New Roman" w:cs="Times New Roman"/>
          <w:sz w:val="24"/>
          <w:szCs w:val="24"/>
          <w:lang w:eastAsia="ru-RU"/>
        </w:rPr>
        <w:t xml:space="preserve"> и информацию.</w:t>
      </w:r>
    </w:p>
    <w:p w:rsidR="00C22CAD" w:rsidRPr="00BC46E9"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4D2191">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FD6255">
      <w:pPr>
        <w:spacing w:before="100" w:beforeAutospacing="1" w:after="100" w:afterAutospacing="1" w:line="240" w:lineRule="auto"/>
        <w:ind w:firstLine="706"/>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lastRenderedPageBreak/>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2"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B1306B" w:rsidRPr="00C22CAD" w:rsidRDefault="00B1306B" w:rsidP="00B1306B">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Pr>
          <w:rFonts w:ascii="Times New Roman" w:eastAsia="Times New Roman" w:hAnsi="Times New Roman" w:cs="Times New Roman"/>
          <w:color w:val="000000"/>
          <w:sz w:val="24"/>
          <w:szCs w:val="24"/>
          <w:lang w:eastAsia="ru-RU"/>
        </w:rPr>
        <w:t xml:space="preserve">               1</w:t>
      </w:r>
      <w:r w:rsidRPr="00C22CAD">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Pr>
          <w:rFonts w:ascii="Times New Roman" w:eastAsia="Times New Roman" w:hAnsi="Times New Roman" w:cs="Times New Roman"/>
          <w:color w:val="000000"/>
          <w:sz w:val="24"/>
          <w:szCs w:val="24"/>
          <w:lang w:eastAsia="ru-RU"/>
        </w:rPr>
        <w:t xml:space="preserve">. </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B1306B" w:rsidRPr="002D08AB" w:rsidRDefault="00B1306B" w:rsidP="00B1306B">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Pr>
          <w:rFonts w:ascii="Times New Roman" w:hAnsi="Times New Roman" w:cs="Times New Roman"/>
          <w:sz w:val="24"/>
          <w:szCs w:val="24"/>
        </w:rPr>
        <w:t>Имущественные торги»</w:t>
      </w:r>
      <w:r w:rsidRPr="002D08AB">
        <w:rPr>
          <w:rFonts w:ascii="Times New Roman" w:hAnsi="Times New Roman" w:cs="Times New Roman"/>
          <w:sz w:val="24"/>
          <w:szCs w:val="24"/>
        </w:rPr>
        <w:t>).</w:t>
      </w:r>
    </w:p>
    <w:p w:rsidR="00B1306B" w:rsidRPr="00DA1757" w:rsidRDefault="00B1306B" w:rsidP="00B1306B">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Pr>
          <w:rFonts w:ascii="Times New Roman" w:eastAsia="Times New Roman" w:hAnsi="Times New Roman" w:cs="Times New Roman"/>
          <w:color w:val="000000"/>
          <w:sz w:val="24"/>
          <w:szCs w:val="24"/>
          <w:lang w:eastAsia="ru-RU"/>
        </w:rPr>
        <w:t xml:space="preserve">: </w:t>
      </w:r>
      <w:r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Pr>
          <w:rFonts w:ascii="Times New Roman" w:hAnsi="Times New Roman" w:cs="Times New Roman"/>
          <w:sz w:val="24"/>
          <w:szCs w:val="24"/>
        </w:rPr>
        <w:t xml:space="preserve"> (</w:t>
      </w:r>
      <w:r w:rsidRPr="00130608">
        <w:rPr>
          <w:rFonts w:ascii="Times New Roman" w:hAnsi="Times New Roman" w:cs="Times New Roman"/>
          <w:sz w:val="24"/>
          <w:szCs w:val="24"/>
        </w:rPr>
        <w:t>https://www.rts-tender.ru/details/platform-property-sales-details</w:t>
      </w:r>
      <w:r>
        <w:rPr>
          <w:rFonts w:ascii="Times New Roman" w:hAnsi="Times New Roman" w:cs="Times New Roman"/>
          <w:sz w:val="24"/>
          <w:szCs w:val="24"/>
        </w:rPr>
        <w:t>)</w:t>
      </w:r>
      <w:r w:rsidRPr="00DA1757">
        <w:rPr>
          <w:rFonts w:ascii="Times New Roman" w:hAnsi="Times New Roman" w:cs="Times New Roman"/>
          <w:sz w:val="24"/>
          <w:szCs w:val="24"/>
        </w:rPr>
        <w:t>, не позднее срока окончания приема заявок</w:t>
      </w:r>
      <w:r>
        <w:rPr>
          <w:rFonts w:ascii="Times New Roman" w:hAnsi="Times New Roman" w:cs="Times New Roman"/>
          <w:sz w:val="24"/>
          <w:szCs w:val="24"/>
        </w:rPr>
        <w:t>.</w:t>
      </w:r>
      <w:r w:rsidRPr="006C08BE">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Pr="00DA1757">
        <w:rPr>
          <w:rFonts w:ascii="Times New Roman" w:hAnsi="Times New Roman" w:cs="Times New Roman"/>
          <w:sz w:val="24"/>
          <w:szCs w:val="24"/>
        </w:rPr>
        <w:t>.</w:t>
      </w:r>
    </w:p>
    <w:p w:rsidR="00B1306B" w:rsidRPr="00ED33F1" w:rsidRDefault="00B1306B" w:rsidP="00B1306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B1306B" w:rsidRPr="005D4857" w:rsidTr="004605E2">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B1306B" w:rsidRPr="005D4857" w:rsidTr="004605E2">
              <w:trPr>
                <w:trHeight w:val="234"/>
                <w:tblCellSpacing w:w="15" w:type="dxa"/>
              </w:trPr>
              <w:tc>
                <w:tcPr>
                  <w:tcW w:w="2790"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B1306B" w:rsidRDefault="00B1306B" w:rsidP="004605E2">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B1306B" w:rsidRPr="005F7902" w:rsidRDefault="00B1306B" w:rsidP="004605E2">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p>
        </w:tc>
        <w:tc>
          <w:tcPr>
            <w:tcW w:w="267" w:type="dxa"/>
            <w:vAlign w:val="center"/>
          </w:tcPr>
          <w:p w:rsidR="00B1306B" w:rsidRPr="005D4857" w:rsidRDefault="00B1306B" w:rsidP="004605E2">
            <w:pPr>
              <w:spacing w:after="0" w:line="330" w:lineRule="atLeast"/>
              <w:rPr>
                <w:rFonts w:ascii="Times New Roman" w:eastAsia="Times New Roman" w:hAnsi="Times New Roman" w:cs="Times New Roman"/>
                <w:sz w:val="24"/>
                <w:szCs w:val="24"/>
                <w:lang w:eastAsia="ru-RU"/>
              </w:rPr>
            </w:pPr>
          </w:p>
        </w:tc>
      </w:tr>
    </w:tbl>
    <w:p w:rsidR="00B1306B" w:rsidRPr="009F1DDF" w:rsidRDefault="00B1306B" w:rsidP="00B1306B">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B1306B" w:rsidRPr="003C5CD0" w:rsidRDefault="00B1306B" w:rsidP="00B1306B">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lastRenderedPageBreak/>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B1306B" w:rsidRPr="005353CC" w:rsidRDefault="00B1306B" w:rsidP="00B1306B">
      <w:pPr>
        <w:pStyle w:val="aa"/>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eastAsia="Times New Roman" w:hAnsi="Times New Roman" w:cs="Times New Roman"/>
          <w:sz w:val="24"/>
          <w:szCs w:val="24"/>
          <w:lang w:eastAsia="ru-RU"/>
        </w:rPr>
        <w:t>- участникам, за исключением победителя</w:t>
      </w:r>
      <w:r w:rsidRPr="005353CC">
        <w:rPr>
          <w:rFonts w:ascii="Arial" w:hAnsi="Arial" w:cs="Arial"/>
          <w:sz w:val="20"/>
          <w:szCs w:val="20"/>
        </w:rPr>
        <w:t xml:space="preserve"> </w:t>
      </w:r>
      <w:r w:rsidRPr="005353CC">
        <w:rPr>
          <w:rFonts w:ascii="Times New Roman" w:hAnsi="Times New Roman" w:cs="Times New Roman"/>
          <w:sz w:val="24"/>
          <w:szCs w:val="24"/>
        </w:rPr>
        <w:t>либо лица, признанного единственным участником аукциона</w:t>
      </w:r>
      <w:r w:rsidRPr="005353CC">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B1306B" w:rsidRPr="005353CC" w:rsidRDefault="00B1306B" w:rsidP="00B1306B">
      <w:pPr>
        <w:pStyle w:val="aa"/>
        <w:spacing w:after="0" w:line="240" w:lineRule="auto"/>
        <w:ind w:left="0" w:firstLine="709"/>
        <w:jc w:val="both"/>
        <w:rPr>
          <w:rFonts w:ascii="Times New Roman" w:eastAsia="Times New Roman" w:hAnsi="Times New Roman" w:cs="Times New Roman"/>
          <w:sz w:val="24"/>
          <w:szCs w:val="24"/>
          <w:lang w:eastAsia="ru-RU"/>
        </w:rPr>
      </w:pPr>
      <w:r w:rsidRPr="005353CC">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5353CC">
        <w:rPr>
          <w:rFonts w:ascii="Times New Roman" w:eastAsia="Times New Roman" w:hAnsi="Times New Roman" w:cs="Times New Roman"/>
          <w:sz w:val="24"/>
          <w:szCs w:val="24"/>
          <w:lang w:eastAsia="ru-RU"/>
        </w:rPr>
        <w:t>с даты подписания</w:t>
      </w:r>
      <w:proofErr w:type="gramEnd"/>
      <w:r w:rsidRPr="005353CC">
        <w:rPr>
          <w:rFonts w:ascii="Times New Roman" w:eastAsia="Times New Roman" w:hAnsi="Times New Roman" w:cs="Times New Roman"/>
          <w:sz w:val="24"/>
          <w:szCs w:val="24"/>
          <w:lang w:eastAsia="ru-RU"/>
        </w:rPr>
        <w:t xml:space="preserve"> протокола о признании претендентов участниками.</w:t>
      </w:r>
    </w:p>
    <w:p w:rsidR="00B1306B" w:rsidRPr="005353CC" w:rsidRDefault="00B1306B" w:rsidP="00B1306B">
      <w:pPr>
        <w:pStyle w:val="aa"/>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eastAsia="Times New Roman" w:hAnsi="Times New Roman" w:cs="Times New Roman"/>
          <w:sz w:val="24"/>
          <w:szCs w:val="24"/>
          <w:lang w:eastAsia="ru-RU"/>
        </w:rPr>
        <w:t>-</w:t>
      </w:r>
      <w:r w:rsidRPr="005353CC">
        <w:rPr>
          <w:rFonts w:ascii="Arial" w:hAnsi="Arial" w:cs="Arial"/>
          <w:sz w:val="20"/>
          <w:szCs w:val="20"/>
        </w:rPr>
        <w:t xml:space="preserve"> </w:t>
      </w:r>
      <w:r w:rsidRPr="005353CC">
        <w:rPr>
          <w:rFonts w:ascii="Times New Roman" w:eastAsia="Times New Roman" w:hAnsi="Times New Roman" w:cs="Times New Roman"/>
          <w:sz w:val="24"/>
          <w:szCs w:val="24"/>
          <w:lang w:eastAsia="ru-RU"/>
        </w:rPr>
        <w:t xml:space="preserve">претендентам, отозвавшим заявки </w:t>
      </w:r>
      <w:r w:rsidRPr="005353CC">
        <w:rPr>
          <w:rFonts w:ascii="Times New Roman" w:hAnsi="Times New Roman" w:cs="Times New Roman"/>
          <w:sz w:val="24"/>
          <w:szCs w:val="24"/>
        </w:rPr>
        <w:t xml:space="preserve">в установленном порядке до даты окончания приема заявок </w:t>
      </w:r>
      <w:r w:rsidRPr="005353CC">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B1306B" w:rsidRPr="005353CC" w:rsidRDefault="00B1306B" w:rsidP="00B1306B">
      <w:pPr>
        <w:pStyle w:val="aa"/>
        <w:spacing w:after="0" w:line="240" w:lineRule="auto"/>
        <w:ind w:left="0" w:firstLine="709"/>
        <w:jc w:val="both"/>
        <w:rPr>
          <w:rFonts w:ascii="Times New Roman" w:eastAsia="Times New Roman" w:hAnsi="Times New Roman" w:cs="Times New Roman"/>
          <w:sz w:val="27"/>
          <w:szCs w:val="27"/>
          <w:lang w:eastAsia="ru-RU"/>
        </w:rPr>
      </w:pPr>
      <w:r w:rsidRPr="005353CC">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5353CC">
        <w:rPr>
          <w:rFonts w:ascii="Times New Roman" w:hAnsi="Times New Roman" w:cs="Times New Roman"/>
        </w:rPr>
        <w:t xml:space="preserve"> </w:t>
      </w:r>
      <w:r w:rsidRPr="005353CC">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B1306B" w:rsidRPr="005353CC" w:rsidRDefault="00B1306B" w:rsidP="00B1306B">
      <w:pPr>
        <w:pStyle w:val="western"/>
        <w:tabs>
          <w:tab w:val="left" w:pos="1560"/>
        </w:tabs>
        <w:suppressAutoHyphens/>
        <w:spacing w:before="0" w:beforeAutospacing="0" w:after="0" w:afterAutospacing="0"/>
        <w:ind w:firstLine="709"/>
        <w:jc w:val="both"/>
      </w:pPr>
      <w:r w:rsidRPr="005353C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B1306B" w:rsidRPr="00DC38BB" w:rsidRDefault="00B1306B" w:rsidP="00B1306B">
      <w:pPr>
        <w:pStyle w:val="aa"/>
        <w:spacing w:after="0" w:line="240" w:lineRule="auto"/>
        <w:ind w:left="0"/>
        <w:jc w:val="both"/>
        <w:rPr>
          <w:rFonts w:ascii="Times New Roman" w:eastAsia="Times New Roman" w:hAnsi="Times New Roman" w:cs="Times New Roman"/>
          <w:color w:val="000000"/>
          <w:sz w:val="28"/>
          <w:szCs w:val="28"/>
          <w:lang w:eastAsia="ru-RU"/>
        </w:rPr>
      </w:pPr>
      <w:r w:rsidRPr="00DC38BB">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B1306B" w:rsidRPr="00C22CAD" w:rsidRDefault="00B1306B" w:rsidP="00B1306B">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B1306B" w:rsidRPr="007907EE" w:rsidRDefault="00B1306B" w:rsidP="00B1306B">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B1306B" w:rsidRDefault="00B1306B" w:rsidP="00B1306B">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B1306B" w:rsidRPr="00FE645A" w:rsidRDefault="00B1306B" w:rsidP="00B1306B">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B1306B" w:rsidRDefault="00B1306B" w:rsidP="00B1306B">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B1306B" w:rsidRDefault="00B1306B" w:rsidP="00B1306B">
      <w:pPr>
        <w:pStyle w:val="Default"/>
        <w:ind w:firstLine="709"/>
        <w:rPr>
          <w:color w:val="auto"/>
          <w:sz w:val="23"/>
          <w:szCs w:val="23"/>
        </w:rPr>
      </w:pPr>
      <w:r>
        <w:rPr>
          <w:color w:val="auto"/>
          <w:sz w:val="23"/>
          <w:szCs w:val="23"/>
        </w:rPr>
        <w:lastRenderedPageBreak/>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B1306B" w:rsidRDefault="00B1306B" w:rsidP="00B1306B">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B1306B" w:rsidRDefault="00B1306B" w:rsidP="00B1306B">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B1306B" w:rsidRDefault="00B1306B" w:rsidP="00B1306B">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B1306B" w:rsidRPr="00580F41" w:rsidRDefault="00B1306B" w:rsidP="00B1306B">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B1306B" w:rsidRDefault="00B1306B" w:rsidP="00B1306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1306B" w:rsidRDefault="00B1306B" w:rsidP="00B1306B">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B1306B" w:rsidRPr="00C22CAD" w:rsidRDefault="00B1306B" w:rsidP="00B1306B">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B1306B" w:rsidRPr="00C22CAD" w:rsidRDefault="00B1306B" w:rsidP="00B1306B">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w:t>
      </w:r>
      <w:r w:rsidRPr="00C22CAD">
        <w:rPr>
          <w:rFonts w:ascii="Times New Roman" w:eastAsia="Times New Roman" w:hAnsi="Times New Roman" w:cs="Times New Roman"/>
          <w:color w:val="000000"/>
          <w:sz w:val="24"/>
          <w:szCs w:val="24"/>
          <w:lang w:eastAsia="ru-RU"/>
        </w:rPr>
        <w:lastRenderedPageBreak/>
        <w:t>документ оформлен нотариально, соответствующие исправления должны быть также подтверждены нотариусом.</w:t>
      </w:r>
    </w:p>
    <w:p w:rsidR="00B1306B" w:rsidRPr="00C22CAD" w:rsidRDefault="00B1306B" w:rsidP="00B1306B">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B1306B" w:rsidRPr="00C22CAD" w:rsidRDefault="00B1306B" w:rsidP="00B1306B">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B1306B" w:rsidRPr="00EB0681" w:rsidRDefault="00B1306B" w:rsidP="00B1306B">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 </w:t>
      </w:r>
      <w:r w:rsidRPr="00B41B7E">
        <w:rPr>
          <w:rFonts w:ascii="Times New Roman" w:eastAsia="Times New Roman" w:hAnsi="Times New Roman" w:cs="Times New Roman"/>
          <w:sz w:val="24"/>
          <w:szCs w:val="24"/>
          <w:u w:val="single"/>
          <w:lang w:val="en-US" w:eastAsia="ru-RU"/>
        </w:rPr>
        <w:t>http</w:t>
      </w:r>
      <w:r w:rsidRPr="00B41B7E">
        <w:rPr>
          <w:rFonts w:ascii="Times New Roman" w:eastAsia="Times New Roman" w:hAnsi="Times New Roman" w:cs="Times New Roman"/>
          <w:sz w:val="24"/>
          <w:szCs w:val="24"/>
          <w:u w:val="single"/>
          <w:lang w:eastAsia="ru-RU"/>
        </w:rPr>
        <w:t>://</w:t>
      </w:r>
      <w:r w:rsidRPr="00B41B7E">
        <w:rPr>
          <w:rFonts w:ascii="Times New Roman" w:eastAsia="Times New Roman" w:hAnsi="Times New Roman" w:cs="Times New Roman"/>
          <w:sz w:val="24"/>
          <w:szCs w:val="24"/>
          <w:u w:val="single"/>
          <w:lang w:val="en-US" w:eastAsia="ru-RU"/>
        </w:rPr>
        <w:t>www</w:t>
      </w:r>
      <w:r w:rsidRPr="00B41B7E">
        <w:rPr>
          <w:rFonts w:ascii="Times New Roman" w:eastAsia="Times New Roman" w:hAnsi="Times New Roman" w:cs="Times New Roman"/>
          <w:sz w:val="24"/>
          <w:szCs w:val="24"/>
          <w:u w:val="single"/>
          <w:lang w:eastAsia="ru-RU"/>
        </w:rPr>
        <w:t>.</w:t>
      </w:r>
      <w:proofErr w:type="spellStart"/>
      <w:r w:rsidRPr="00B41B7E">
        <w:rPr>
          <w:rFonts w:ascii="Times New Roman" w:eastAsia="Times New Roman" w:hAnsi="Times New Roman" w:cs="Times New Roman"/>
          <w:sz w:val="24"/>
          <w:szCs w:val="24"/>
          <w:u w:val="single"/>
          <w:lang w:val="en-US" w:eastAsia="ru-RU"/>
        </w:rPr>
        <w:t>rts</w:t>
      </w:r>
      <w:proofErr w:type="spellEnd"/>
      <w:r w:rsidRPr="00B41B7E">
        <w:rPr>
          <w:rFonts w:ascii="Times New Roman" w:eastAsia="Times New Roman" w:hAnsi="Times New Roman" w:cs="Times New Roman"/>
          <w:sz w:val="24"/>
          <w:szCs w:val="24"/>
          <w:u w:val="single"/>
          <w:lang w:eastAsia="ru-RU"/>
        </w:rPr>
        <w:t>-</w:t>
      </w:r>
      <w:r w:rsidRPr="00B41B7E">
        <w:rPr>
          <w:rFonts w:ascii="Times New Roman" w:eastAsia="Times New Roman" w:hAnsi="Times New Roman" w:cs="Times New Roman"/>
          <w:sz w:val="24"/>
          <w:szCs w:val="24"/>
          <w:u w:val="single"/>
          <w:lang w:val="en-US" w:eastAsia="ru-RU"/>
        </w:rPr>
        <w:t>tender</w:t>
      </w:r>
      <w:r w:rsidRPr="00B41B7E">
        <w:rPr>
          <w:rFonts w:ascii="Times New Roman" w:eastAsia="Times New Roman" w:hAnsi="Times New Roman" w:cs="Times New Roman"/>
          <w:sz w:val="24"/>
          <w:szCs w:val="24"/>
          <w:u w:val="single"/>
          <w:lang w:eastAsia="ru-RU"/>
        </w:rPr>
        <w:t>.</w:t>
      </w:r>
      <w:proofErr w:type="spellStart"/>
      <w:r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3" w:history="1">
        <w:r w:rsidRPr="00014913">
          <w:rPr>
            <w:rStyle w:val="a4"/>
            <w:rFonts w:ascii="Times New Roman" w:eastAsia="Times New Roman" w:hAnsi="Times New Roman" w:cs="Times New Roman"/>
            <w:color w:val="auto"/>
            <w:sz w:val="24"/>
            <w:szCs w:val="24"/>
            <w:lang w:val="en-US" w:eastAsia="ru-RU"/>
          </w:rPr>
          <w:t>http</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www</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torgi</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gov</w:t>
        </w:r>
        <w:r w:rsidRPr="00014913">
          <w:rPr>
            <w:rStyle w:val="a4"/>
            <w:rFonts w:ascii="Times New Roman" w:eastAsia="Times New Roman" w:hAnsi="Times New Roman" w:cs="Times New Roman"/>
            <w:color w:val="auto"/>
            <w:sz w:val="24"/>
            <w:szCs w:val="24"/>
            <w:lang w:eastAsia="ru-RU"/>
          </w:rPr>
          <w:t>.</w:t>
        </w:r>
        <w:r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Pr="00EB0681">
        <w:rPr>
          <w:rFonts w:ascii="Times New Roman" w:eastAsia="Times New Roman" w:hAnsi="Times New Roman" w:cs="Times New Roman"/>
          <w:color w:val="000000"/>
          <w:sz w:val="24"/>
          <w:szCs w:val="24"/>
          <w:u w:val="single"/>
          <w:lang w:val="en-US" w:eastAsia="ru-RU"/>
        </w:rPr>
        <w:t>http</w:t>
      </w:r>
      <w:r w:rsidRPr="00EB0681">
        <w:rPr>
          <w:rFonts w:ascii="Times New Roman" w:eastAsia="Times New Roman" w:hAnsi="Times New Roman" w:cs="Times New Roman"/>
          <w:color w:val="000000"/>
          <w:sz w:val="24"/>
          <w:szCs w:val="24"/>
          <w:u w:val="single"/>
          <w:lang w:eastAsia="ru-RU"/>
        </w:rPr>
        <w:t>://</w:t>
      </w:r>
      <w:r w:rsidRPr="00EB0681">
        <w:rPr>
          <w:rFonts w:ascii="Times New Roman" w:eastAsia="Times New Roman" w:hAnsi="Times New Roman" w:cs="Times New Roman"/>
          <w:color w:val="000000"/>
          <w:sz w:val="24"/>
          <w:szCs w:val="24"/>
          <w:u w:val="single"/>
          <w:lang w:val="en-US" w:eastAsia="ru-RU"/>
        </w:rPr>
        <w:t>www</w:t>
      </w:r>
      <w:r w:rsidRPr="00EB0681">
        <w:rPr>
          <w:rFonts w:ascii="Times New Roman" w:eastAsia="Times New Roman" w:hAnsi="Times New Roman" w:cs="Times New Roman"/>
          <w:color w:val="000000"/>
          <w:sz w:val="24"/>
          <w:szCs w:val="24"/>
          <w:u w:val="single"/>
          <w:lang w:eastAsia="ru-RU"/>
        </w:rPr>
        <w:t>.</w:t>
      </w:r>
      <w:r w:rsidRPr="00EB0681">
        <w:rPr>
          <w:rFonts w:ascii="Times New Roman" w:eastAsia="Times New Roman" w:hAnsi="Times New Roman" w:cs="Times New Roman"/>
          <w:color w:val="000000"/>
          <w:sz w:val="24"/>
          <w:szCs w:val="24"/>
          <w:u w:val="single"/>
          <w:lang w:val="en-US" w:eastAsia="ru-RU"/>
        </w:rPr>
        <w:t>belogorck</w:t>
      </w:r>
      <w:r w:rsidRPr="00EB0681">
        <w:rPr>
          <w:rFonts w:ascii="Times New Roman" w:eastAsia="Times New Roman" w:hAnsi="Times New Roman" w:cs="Times New Roman"/>
          <w:color w:val="000000"/>
          <w:sz w:val="24"/>
          <w:szCs w:val="24"/>
          <w:u w:val="single"/>
          <w:lang w:eastAsia="ru-RU"/>
        </w:rPr>
        <w:t>.</w:t>
      </w:r>
      <w:r w:rsidRPr="00EB0681">
        <w:rPr>
          <w:rFonts w:ascii="Times New Roman" w:eastAsia="Times New Roman" w:hAnsi="Times New Roman" w:cs="Times New Roman"/>
          <w:color w:val="000000"/>
          <w:sz w:val="24"/>
          <w:szCs w:val="24"/>
          <w:u w:val="single"/>
          <w:lang w:val="en-US" w:eastAsia="ru-RU"/>
        </w:rPr>
        <w:t>ru</w:t>
      </w:r>
      <w:r>
        <w:rPr>
          <w:rFonts w:ascii="Times New Roman" w:eastAsia="Times New Roman" w:hAnsi="Times New Roman" w:cs="Times New Roman"/>
          <w:color w:val="000000"/>
          <w:sz w:val="24"/>
          <w:szCs w:val="24"/>
          <w:u w:val="single"/>
          <w:lang w:eastAsia="ru-RU"/>
        </w:rPr>
        <w:t>.</w:t>
      </w:r>
    </w:p>
    <w:p w:rsidR="00B1306B" w:rsidRPr="00C22CAD" w:rsidRDefault="00B1306B" w:rsidP="00B1306B">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B1306B" w:rsidRPr="0028557B" w:rsidRDefault="00B1306B" w:rsidP="00B1306B">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 xml:space="preserve">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 </w:t>
      </w:r>
    </w:p>
    <w:p w:rsidR="00B1306B" w:rsidRPr="00C22CAD" w:rsidRDefault="00B1306B" w:rsidP="00B1306B">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 xml:space="preserve">Процедура аукциона в электронной форме проводится на электронной площадке </w:t>
      </w:r>
      <w:r>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B1306B" w:rsidRPr="006B09FB" w:rsidRDefault="00B1306B" w:rsidP="00B1306B">
      <w:pPr>
        <w:pStyle w:val="2"/>
        <w:widowControl w:val="0"/>
        <w:tabs>
          <w:tab w:val="left" w:pos="720"/>
        </w:tabs>
        <w:suppressAutoHyphens/>
        <w:spacing w:after="0" w:line="240" w:lineRule="auto"/>
        <w:ind w:left="0" w:firstLine="709"/>
        <w:jc w:val="both"/>
        <w:rPr>
          <w:rFonts w:ascii="Times New Roman" w:hAnsi="Times New Roman" w:cs="Times New Roman"/>
          <w:sz w:val="24"/>
          <w:szCs w:val="24"/>
        </w:rPr>
      </w:pPr>
      <w:r w:rsidRPr="006B09FB">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B1306B" w:rsidRPr="00415B08" w:rsidRDefault="00B1306B" w:rsidP="00B1306B">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lastRenderedPageBreak/>
        <w:t xml:space="preserve">В течение одного часа со времени подписания протокола об итогах аукциона победителю </w:t>
      </w:r>
      <w:r w:rsidRPr="00DA6173">
        <w:rPr>
          <w:rFonts w:ascii="Times New Roman" w:hAnsi="Times New Roman" w:cs="Times New Roman"/>
          <w:sz w:val="24"/>
          <w:szCs w:val="24"/>
        </w:rPr>
        <w:t>либо лицу, признанному единственным участником аукциона</w:t>
      </w:r>
      <w:r w:rsidRPr="00415B08">
        <w:rPr>
          <w:rFonts w:ascii="Times New Roman" w:eastAsia="Times New Roman" w:hAnsi="Times New Roman" w:cs="Times New Roman"/>
          <w:sz w:val="24"/>
          <w:szCs w:val="24"/>
          <w:lang w:eastAsia="ru-RU"/>
        </w:rPr>
        <w:t xml:space="preserve"> направляется уведомление о признании </w:t>
      </w:r>
      <w:r w:rsidRPr="00DA6173">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DA6173">
        <w:rPr>
          <w:rFonts w:ascii="Times New Roman" w:eastAsia="Times New Roman" w:hAnsi="Times New Roman" w:cs="Times New Roman"/>
          <w:sz w:val="24"/>
          <w:szCs w:val="24"/>
          <w:lang w:eastAsia="ru-RU"/>
        </w:rPr>
        <w:t>,</w:t>
      </w:r>
      <w:r w:rsidRPr="00415B08">
        <w:rPr>
          <w:rFonts w:ascii="Times New Roman" w:eastAsia="Times New Roman" w:hAnsi="Times New Roman" w:cs="Times New Roman"/>
          <w:sz w:val="24"/>
          <w:szCs w:val="24"/>
          <w:lang w:eastAsia="ru-RU"/>
        </w:rPr>
        <w:t xml:space="preserve"> а также размещается в открытой части электронной площадки следующая информация:</w:t>
      </w:r>
    </w:p>
    <w:p w:rsidR="00B1306B" w:rsidRPr="00415B08" w:rsidRDefault="00B1306B" w:rsidP="00B1306B">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B1306B" w:rsidRPr="00415B08" w:rsidRDefault="00B1306B" w:rsidP="00B1306B">
      <w:pPr>
        <w:spacing w:after="0" w:line="240" w:lineRule="auto"/>
        <w:ind w:firstLine="706"/>
        <w:jc w:val="both"/>
        <w:rPr>
          <w:rFonts w:ascii="Times New Roman" w:eastAsia="Times New Roman" w:hAnsi="Times New Roman" w:cs="Times New Roman"/>
          <w:sz w:val="28"/>
          <w:szCs w:val="28"/>
          <w:lang w:eastAsia="ru-RU"/>
        </w:rPr>
      </w:pPr>
      <w:r w:rsidRPr="00415B08">
        <w:rPr>
          <w:rFonts w:ascii="Times New Roman" w:eastAsia="Times New Roman" w:hAnsi="Times New Roman" w:cs="Times New Roman"/>
          <w:sz w:val="24"/>
          <w:szCs w:val="24"/>
          <w:lang w:eastAsia="ru-RU"/>
        </w:rPr>
        <w:t>б) цена сделки;</w:t>
      </w:r>
    </w:p>
    <w:p w:rsidR="00B1306B" w:rsidRPr="00DA6173" w:rsidRDefault="00B1306B" w:rsidP="00B1306B">
      <w:pPr>
        <w:spacing w:after="0" w:line="240" w:lineRule="auto"/>
        <w:ind w:firstLine="706"/>
        <w:jc w:val="both"/>
        <w:rPr>
          <w:rFonts w:ascii="Times New Roman" w:eastAsia="Times New Roman" w:hAnsi="Times New Roman" w:cs="Times New Roman"/>
          <w:sz w:val="24"/>
          <w:szCs w:val="24"/>
          <w:lang w:eastAsia="ru-RU"/>
        </w:rPr>
      </w:pPr>
      <w:r w:rsidRPr="00415B08">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415B08">
        <w:rPr>
          <w:rFonts w:ascii="Arial" w:hAnsi="Arial" w:cs="Arial"/>
          <w:sz w:val="20"/>
          <w:szCs w:val="20"/>
        </w:rPr>
        <w:t xml:space="preserve"> </w:t>
      </w:r>
      <w:r w:rsidRPr="00DA6173">
        <w:rPr>
          <w:rFonts w:ascii="Times New Roman" w:hAnsi="Times New Roman" w:cs="Times New Roman"/>
          <w:sz w:val="24"/>
          <w:szCs w:val="24"/>
        </w:rPr>
        <w:t>либо лица, признанного единственным участником аукциона</w:t>
      </w:r>
      <w:r w:rsidRPr="00DA6173">
        <w:rPr>
          <w:rFonts w:ascii="Times New Roman" w:eastAsia="Times New Roman" w:hAnsi="Times New Roman" w:cs="Times New Roman"/>
          <w:sz w:val="24"/>
          <w:szCs w:val="24"/>
          <w:lang w:eastAsia="ru-RU"/>
        </w:rPr>
        <w:t>.</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B1306B" w:rsidRPr="00C22CAD" w:rsidRDefault="00B1306B" w:rsidP="00B1306B">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B1306B" w:rsidRPr="00801EBB" w:rsidRDefault="00B1306B" w:rsidP="00B1306B">
      <w:pPr>
        <w:spacing w:after="0" w:line="240" w:lineRule="auto"/>
        <w:ind w:firstLine="706"/>
        <w:jc w:val="both"/>
        <w:rPr>
          <w:rFonts w:ascii="Times New Roman" w:eastAsia="Times New Roman" w:hAnsi="Times New Roman" w:cs="Times New Roman"/>
          <w:sz w:val="24"/>
          <w:szCs w:val="24"/>
          <w:lang w:eastAsia="ru-RU"/>
        </w:rPr>
      </w:pPr>
      <w:bookmarkStart w:id="0" w:name="_GoBack"/>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B1306B" w:rsidRPr="00801EBB" w:rsidRDefault="00B1306B" w:rsidP="00B1306B">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t>В случае</w:t>
      </w:r>
      <w:proofErr w:type="gramStart"/>
      <w:r w:rsidRPr="00801EBB">
        <w:rPr>
          <w:rFonts w:ascii="Times New Roman" w:hAnsi="Times New Roman" w:cs="Times New Roman"/>
          <w:sz w:val="24"/>
          <w:szCs w:val="24"/>
        </w:rPr>
        <w:t>,</w:t>
      </w:r>
      <w:proofErr w:type="gramEnd"/>
      <w:r w:rsidRPr="00801EBB">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B1306B" w:rsidRPr="00801EBB" w:rsidRDefault="00B1306B" w:rsidP="00B1306B">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B1306B" w:rsidRPr="00801EBB" w:rsidRDefault="00B1306B" w:rsidP="00B1306B">
      <w:pPr>
        <w:pStyle w:val="western"/>
        <w:spacing w:before="0" w:beforeAutospacing="0" w:after="0" w:afterAutospacing="0"/>
        <w:ind w:firstLine="709"/>
        <w:jc w:val="both"/>
      </w:pPr>
      <w:r w:rsidRPr="00801EBB">
        <w:t xml:space="preserve">Договор купли-продажи имущества заключается в течение пяти рабочих дней </w:t>
      </w:r>
      <w:proofErr w:type="gramStart"/>
      <w:r w:rsidRPr="00801EBB">
        <w:t>с даты подведения</w:t>
      </w:r>
      <w:proofErr w:type="gramEnd"/>
      <w:r w:rsidRPr="00801EBB">
        <w:t xml:space="preserve"> итогов аукциона в электронной форме</w:t>
      </w:r>
      <w:r>
        <w:t xml:space="preserve"> на электронной площадке ООО «РТС-тендер».</w:t>
      </w:r>
    </w:p>
    <w:p w:rsidR="00B1306B" w:rsidRPr="00801EBB" w:rsidRDefault="00B1306B" w:rsidP="00B1306B">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B1306B" w:rsidRPr="00801EBB" w:rsidRDefault="00B1306B" w:rsidP="00B1306B">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Pr>
          <w:rFonts w:ascii="Times New Roman" w:eastAsia="Times New Roman" w:hAnsi="Times New Roman" w:cs="Times New Roman"/>
          <w:color w:val="000000"/>
          <w:sz w:val="24"/>
          <w:szCs w:val="24"/>
          <w:lang w:eastAsia="ru-RU"/>
        </w:rPr>
        <w:t xml:space="preserve"> течение 10 дней, </w:t>
      </w:r>
      <w:proofErr w:type="gramStart"/>
      <w:r>
        <w:rPr>
          <w:rFonts w:ascii="Times New Roman" w:eastAsia="Times New Roman" w:hAnsi="Times New Roman" w:cs="Times New Roman"/>
          <w:color w:val="000000"/>
          <w:sz w:val="24"/>
          <w:szCs w:val="24"/>
          <w:lang w:eastAsia="ru-RU"/>
        </w:rPr>
        <w:t>с даты подписания</w:t>
      </w:r>
      <w:proofErr w:type="gramEnd"/>
      <w:r>
        <w:rPr>
          <w:rFonts w:ascii="Times New Roman" w:eastAsia="Times New Roman" w:hAnsi="Times New Roman" w:cs="Times New Roman"/>
          <w:color w:val="000000"/>
          <w:sz w:val="24"/>
          <w:szCs w:val="24"/>
          <w:lang w:eastAsia="ru-RU"/>
        </w:rPr>
        <w:t xml:space="preserve">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Pr>
          <w:rFonts w:ascii="Times New Roman" w:eastAsia="Times New Roman" w:hAnsi="Times New Roman" w:cs="Times New Roman"/>
          <w:color w:val="000000"/>
          <w:sz w:val="24"/>
          <w:szCs w:val="24"/>
          <w:lang w:eastAsia="ru-RU"/>
        </w:rPr>
        <w:t xml:space="preserve">производится </w:t>
      </w:r>
      <w:r w:rsidRPr="00C22CAD">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 течение 10 дней, </w:t>
      </w:r>
      <w:proofErr w:type="gramStart"/>
      <w:r>
        <w:rPr>
          <w:rFonts w:ascii="Times New Roman" w:eastAsia="Times New Roman" w:hAnsi="Times New Roman" w:cs="Times New Roman"/>
          <w:color w:val="000000"/>
          <w:sz w:val="24"/>
          <w:szCs w:val="24"/>
          <w:lang w:eastAsia="ru-RU"/>
        </w:rPr>
        <w:t>с даты подписания</w:t>
      </w:r>
      <w:proofErr w:type="gramEnd"/>
      <w:r>
        <w:rPr>
          <w:rFonts w:ascii="Times New Roman" w:eastAsia="Times New Roman" w:hAnsi="Times New Roman" w:cs="Times New Roman"/>
          <w:color w:val="000000"/>
          <w:sz w:val="24"/>
          <w:szCs w:val="24"/>
          <w:lang w:eastAsia="ru-RU"/>
        </w:rPr>
        <w:t xml:space="preserve"> договора купли-продажи.</w:t>
      </w:r>
      <w:r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B1306B"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B1306B" w:rsidRPr="00441A46" w:rsidRDefault="00B1306B" w:rsidP="00B1306B">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B1306B" w:rsidRPr="00441A46" w:rsidRDefault="00B1306B" w:rsidP="00B1306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B1306B" w:rsidRPr="00441A46" w:rsidRDefault="00B1306B" w:rsidP="00B1306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B1306B" w:rsidRPr="00441A46" w:rsidRDefault="00B1306B" w:rsidP="00B1306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B1306B" w:rsidRPr="00441A46" w:rsidRDefault="00B1306B" w:rsidP="00B1306B">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B1306B" w:rsidRDefault="00D75AD2" w:rsidP="00B1306B">
      <w:pPr>
        <w:tabs>
          <w:tab w:val="left" w:pos="720"/>
        </w:tabs>
        <w:suppressAutoHyphens/>
        <w:spacing w:after="0"/>
        <w:jc w:val="both"/>
        <w:rPr>
          <w:rFonts w:ascii="Times New Roman" w:hAnsi="Times New Roman" w:cs="Times New Roman"/>
          <w:sz w:val="24"/>
          <w:szCs w:val="24"/>
        </w:rPr>
      </w:pPr>
      <w:r>
        <w:rPr>
          <w:rFonts w:ascii="Times New Roman" w:hAnsi="Times New Roman" w:cs="Times New Roman"/>
          <w:sz w:val="24"/>
          <w:szCs w:val="24"/>
        </w:rPr>
        <w:t xml:space="preserve">Здание: </w:t>
      </w:r>
      <w:r w:rsidR="00B1306B" w:rsidRPr="00441A46">
        <w:rPr>
          <w:rFonts w:ascii="Times New Roman" w:hAnsi="Times New Roman" w:cs="Times New Roman"/>
          <w:sz w:val="24"/>
          <w:szCs w:val="24"/>
        </w:rPr>
        <w:t>КБК  00411402043040000410;</w:t>
      </w:r>
    </w:p>
    <w:p w:rsidR="00D75AD2" w:rsidRPr="00860310" w:rsidRDefault="00D75AD2" w:rsidP="00B1306B">
      <w:pPr>
        <w:tabs>
          <w:tab w:val="left" w:pos="720"/>
        </w:tabs>
        <w:suppressAutoHyphens/>
        <w:spacing w:after="0"/>
        <w:jc w:val="both"/>
        <w:rPr>
          <w:rFonts w:ascii="Times New Roman" w:hAnsi="Times New Roman" w:cs="Times New Roman"/>
          <w:sz w:val="24"/>
          <w:szCs w:val="24"/>
        </w:rPr>
      </w:pPr>
      <w:r>
        <w:rPr>
          <w:rFonts w:ascii="Times New Roman" w:hAnsi="Times New Roman" w:cs="Times New Roman"/>
          <w:sz w:val="24"/>
          <w:szCs w:val="24"/>
        </w:rPr>
        <w:t xml:space="preserve">Земельный участок: </w:t>
      </w:r>
      <w:r w:rsidRPr="00860310">
        <w:rPr>
          <w:rFonts w:ascii="Times New Roman" w:hAnsi="Times New Roman" w:cs="Times New Roman"/>
          <w:sz w:val="24"/>
          <w:szCs w:val="24"/>
        </w:rPr>
        <w:t xml:space="preserve">КБК </w:t>
      </w:r>
      <w:r w:rsidR="00860310" w:rsidRPr="00860310">
        <w:rPr>
          <w:rFonts w:ascii="Times New Roman" w:hAnsi="Times New Roman" w:cs="Times New Roman"/>
          <w:sz w:val="24"/>
          <w:szCs w:val="24"/>
        </w:rPr>
        <w:t>00411406024040000430</w:t>
      </w:r>
    </w:p>
    <w:p w:rsidR="00B1306B" w:rsidRPr="0060009E" w:rsidRDefault="00B1306B" w:rsidP="00B1306B">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(помещение). </w:t>
      </w:r>
    </w:p>
    <w:p w:rsidR="00B1306B" w:rsidRPr="00F13495" w:rsidRDefault="00B1306B" w:rsidP="00F13495">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bookmarkEnd w:id="0"/>
    <w:p w:rsidR="00B1306B" w:rsidRPr="00DA6173" w:rsidRDefault="00B1306B" w:rsidP="00B1306B">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B1306B" w:rsidRPr="00C22CAD" w:rsidRDefault="00B1306B" w:rsidP="00B130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8353F0" w:rsidRDefault="008353F0" w:rsidP="00B1306B">
      <w:pPr>
        <w:spacing w:after="0" w:line="240" w:lineRule="auto"/>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B1306B">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B1306B" w:rsidRDefault="00B1306B" w:rsidP="00122E08">
      <w:pPr>
        <w:spacing w:after="0" w:line="240" w:lineRule="auto"/>
        <w:jc w:val="both"/>
        <w:rPr>
          <w:rFonts w:ascii="Times New Roman" w:eastAsia="Times New Roman" w:hAnsi="Times New Roman" w:cs="Times New Roman"/>
          <w:color w:val="000000"/>
          <w:sz w:val="24"/>
          <w:szCs w:val="24"/>
          <w:lang w:eastAsia="ru-RU"/>
        </w:rPr>
      </w:pPr>
    </w:p>
    <w:p w:rsidR="00F13495" w:rsidRDefault="00F13495" w:rsidP="00122E08">
      <w:pPr>
        <w:spacing w:after="0" w:line="240" w:lineRule="auto"/>
        <w:jc w:val="both"/>
        <w:rPr>
          <w:rFonts w:ascii="Times New Roman" w:eastAsia="Times New Roman" w:hAnsi="Times New Roman" w:cs="Times New Roman"/>
          <w:color w:val="000000"/>
          <w:sz w:val="24"/>
          <w:szCs w:val="24"/>
          <w:lang w:eastAsia="ru-RU"/>
        </w:rPr>
      </w:pPr>
    </w:p>
    <w:p w:rsidR="00F13495" w:rsidRDefault="00F13495" w:rsidP="00122E08">
      <w:pPr>
        <w:spacing w:after="0" w:line="240" w:lineRule="auto"/>
        <w:jc w:val="both"/>
        <w:rPr>
          <w:rFonts w:ascii="Times New Roman" w:eastAsia="Times New Roman" w:hAnsi="Times New Roman" w:cs="Times New Roman"/>
          <w:color w:val="000000"/>
          <w:sz w:val="24"/>
          <w:szCs w:val="24"/>
          <w:lang w:eastAsia="ru-RU"/>
        </w:rPr>
      </w:pPr>
    </w:p>
    <w:p w:rsidR="00F13495" w:rsidRDefault="00F13495" w:rsidP="00122E08">
      <w:pPr>
        <w:spacing w:after="0" w:line="240" w:lineRule="auto"/>
        <w:jc w:val="both"/>
        <w:rPr>
          <w:rFonts w:ascii="Times New Roman" w:eastAsia="Times New Roman" w:hAnsi="Times New Roman" w:cs="Times New Roman"/>
          <w:color w:val="000000"/>
          <w:sz w:val="24"/>
          <w:szCs w:val="24"/>
          <w:lang w:eastAsia="ru-RU"/>
        </w:rPr>
      </w:pPr>
    </w:p>
    <w:p w:rsidR="00122E08" w:rsidRPr="00C6099C" w:rsidRDefault="00A16520"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B1306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Pr="00C6099C">
        <w:rPr>
          <w:rFonts w:ascii="Times New Roman" w:eastAsia="Times New Roman" w:hAnsi="Times New Roman" w:cs="Times New Roman"/>
          <w:color w:val="000000"/>
          <w:sz w:val="24"/>
          <w:szCs w:val="24"/>
          <w:lang w:eastAsia="ru-RU"/>
        </w:rPr>
        <w:t>А.</w:t>
      </w:r>
      <w:r w:rsidR="009F7E50">
        <w:rPr>
          <w:rFonts w:ascii="Times New Roman" w:eastAsia="Times New Roman" w:hAnsi="Times New Roman" w:cs="Times New Roman"/>
          <w:color w:val="000000"/>
          <w:sz w:val="24"/>
          <w:szCs w:val="24"/>
          <w:lang w:eastAsia="ru-RU"/>
        </w:rPr>
        <w:t xml:space="preserve">И. </w:t>
      </w:r>
      <w:proofErr w:type="spellStart"/>
      <w:r w:rsidR="009F7E50">
        <w:rPr>
          <w:rFonts w:ascii="Times New Roman" w:eastAsia="Times New Roman" w:hAnsi="Times New Roman" w:cs="Times New Roman"/>
          <w:color w:val="000000"/>
          <w:sz w:val="24"/>
          <w:szCs w:val="24"/>
          <w:lang w:eastAsia="ru-RU"/>
        </w:rPr>
        <w:t>Шапран</w:t>
      </w:r>
      <w:proofErr w:type="spellEnd"/>
    </w:p>
    <w:sectPr w:rsidR="00FA693B" w:rsidSect="00F13495">
      <w:pgSz w:w="11906" w:h="16838"/>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9B225F9"/>
    <w:multiLevelType w:val="multilevel"/>
    <w:tmpl w:val="18E68F7A"/>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3">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9">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1">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6">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6"/>
  </w:num>
  <w:num w:numId="3">
    <w:abstractNumId w:val="7"/>
  </w:num>
  <w:num w:numId="4">
    <w:abstractNumId w:val="13"/>
  </w:num>
  <w:num w:numId="5">
    <w:abstractNumId w:val="9"/>
  </w:num>
  <w:num w:numId="6">
    <w:abstractNumId w:val="8"/>
  </w:num>
  <w:num w:numId="7">
    <w:abstractNumId w:val="11"/>
  </w:num>
  <w:num w:numId="8">
    <w:abstractNumId w:val="14"/>
  </w:num>
  <w:num w:numId="9">
    <w:abstractNumId w:val="5"/>
  </w:num>
  <w:num w:numId="10">
    <w:abstractNumId w:val="17"/>
  </w:num>
  <w:num w:numId="11">
    <w:abstractNumId w:val="4"/>
  </w:num>
  <w:num w:numId="12">
    <w:abstractNumId w:val="6"/>
  </w:num>
  <w:num w:numId="13">
    <w:abstractNumId w:val="12"/>
  </w:num>
  <w:num w:numId="14">
    <w:abstractNumId w:val="10"/>
  </w:num>
  <w:num w:numId="15">
    <w:abstractNumId w:val="15"/>
  </w:num>
  <w:num w:numId="16">
    <w:abstractNumId w:val="0"/>
  </w:num>
  <w:num w:numId="17">
    <w:abstractNumId w:val="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1238A"/>
    <w:rsid w:val="00014913"/>
    <w:rsid w:val="00017060"/>
    <w:rsid w:val="000213CC"/>
    <w:rsid w:val="00022EDD"/>
    <w:rsid w:val="00026A18"/>
    <w:rsid w:val="0003583B"/>
    <w:rsid w:val="00050835"/>
    <w:rsid w:val="0005694E"/>
    <w:rsid w:val="000642CF"/>
    <w:rsid w:val="00073218"/>
    <w:rsid w:val="00075259"/>
    <w:rsid w:val="00087364"/>
    <w:rsid w:val="00090404"/>
    <w:rsid w:val="0009066C"/>
    <w:rsid w:val="00091246"/>
    <w:rsid w:val="000A1269"/>
    <w:rsid w:val="000A4532"/>
    <w:rsid w:val="000A5445"/>
    <w:rsid w:val="000B41AF"/>
    <w:rsid w:val="000B4300"/>
    <w:rsid w:val="000B4C21"/>
    <w:rsid w:val="000B7D24"/>
    <w:rsid w:val="000C679B"/>
    <w:rsid w:val="000C680E"/>
    <w:rsid w:val="000C7554"/>
    <w:rsid w:val="000D3732"/>
    <w:rsid w:val="000E33C8"/>
    <w:rsid w:val="000F2105"/>
    <w:rsid w:val="00106101"/>
    <w:rsid w:val="00115050"/>
    <w:rsid w:val="001160E5"/>
    <w:rsid w:val="001205A4"/>
    <w:rsid w:val="00121AE0"/>
    <w:rsid w:val="00122E08"/>
    <w:rsid w:val="00130608"/>
    <w:rsid w:val="00132509"/>
    <w:rsid w:val="00133100"/>
    <w:rsid w:val="00133AAC"/>
    <w:rsid w:val="001366CA"/>
    <w:rsid w:val="00141DB3"/>
    <w:rsid w:val="00144B67"/>
    <w:rsid w:val="001507ED"/>
    <w:rsid w:val="00151647"/>
    <w:rsid w:val="0016682F"/>
    <w:rsid w:val="001670C6"/>
    <w:rsid w:val="00176724"/>
    <w:rsid w:val="001770FC"/>
    <w:rsid w:val="00182AE8"/>
    <w:rsid w:val="001A10D3"/>
    <w:rsid w:val="001A1FD7"/>
    <w:rsid w:val="001A229F"/>
    <w:rsid w:val="001A32C2"/>
    <w:rsid w:val="001A5C6F"/>
    <w:rsid w:val="001B6F87"/>
    <w:rsid w:val="001C1696"/>
    <w:rsid w:val="001C2116"/>
    <w:rsid w:val="001C5191"/>
    <w:rsid w:val="001D0984"/>
    <w:rsid w:val="001D1A97"/>
    <w:rsid w:val="001D43B5"/>
    <w:rsid w:val="001D5EDF"/>
    <w:rsid w:val="001E7573"/>
    <w:rsid w:val="001F4EEA"/>
    <w:rsid w:val="00203626"/>
    <w:rsid w:val="00204F7B"/>
    <w:rsid w:val="00210912"/>
    <w:rsid w:val="0021095A"/>
    <w:rsid w:val="00220E64"/>
    <w:rsid w:val="00226F01"/>
    <w:rsid w:val="00237C09"/>
    <w:rsid w:val="0024490F"/>
    <w:rsid w:val="0025519D"/>
    <w:rsid w:val="00264ED0"/>
    <w:rsid w:val="00265850"/>
    <w:rsid w:val="00277382"/>
    <w:rsid w:val="0028557B"/>
    <w:rsid w:val="0029139C"/>
    <w:rsid w:val="00292E70"/>
    <w:rsid w:val="00294E02"/>
    <w:rsid w:val="00296AFB"/>
    <w:rsid w:val="002B0AD0"/>
    <w:rsid w:val="002C7A82"/>
    <w:rsid w:val="002D08AB"/>
    <w:rsid w:val="002D2AE5"/>
    <w:rsid w:val="002F3136"/>
    <w:rsid w:val="002F562B"/>
    <w:rsid w:val="002F637D"/>
    <w:rsid w:val="003052C9"/>
    <w:rsid w:val="00310B9A"/>
    <w:rsid w:val="00322785"/>
    <w:rsid w:val="0034261E"/>
    <w:rsid w:val="00350144"/>
    <w:rsid w:val="00352318"/>
    <w:rsid w:val="003526A8"/>
    <w:rsid w:val="003541CA"/>
    <w:rsid w:val="00354989"/>
    <w:rsid w:val="0036073C"/>
    <w:rsid w:val="003701E6"/>
    <w:rsid w:val="00371B60"/>
    <w:rsid w:val="00380603"/>
    <w:rsid w:val="00383295"/>
    <w:rsid w:val="003839A3"/>
    <w:rsid w:val="00386957"/>
    <w:rsid w:val="00387085"/>
    <w:rsid w:val="003876F6"/>
    <w:rsid w:val="00390445"/>
    <w:rsid w:val="003A641A"/>
    <w:rsid w:val="003B04E0"/>
    <w:rsid w:val="003B2568"/>
    <w:rsid w:val="003B78A9"/>
    <w:rsid w:val="003C5CD0"/>
    <w:rsid w:val="003C7BCD"/>
    <w:rsid w:val="003D4F19"/>
    <w:rsid w:val="003D6C5F"/>
    <w:rsid w:val="003E12A5"/>
    <w:rsid w:val="003F4DD5"/>
    <w:rsid w:val="003F7C01"/>
    <w:rsid w:val="00401595"/>
    <w:rsid w:val="00403878"/>
    <w:rsid w:val="00404644"/>
    <w:rsid w:val="00404A98"/>
    <w:rsid w:val="00407FF8"/>
    <w:rsid w:val="00423B23"/>
    <w:rsid w:val="00424044"/>
    <w:rsid w:val="00427CAD"/>
    <w:rsid w:val="004407AA"/>
    <w:rsid w:val="004523DE"/>
    <w:rsid w:val="0045587D"/>
    <w:rsid w:val="00467E62"/>
    <w:rsid w:val="004709FB"/>
    <w:rsid w:val="00473766"/>
    <w:rsid w:val="00494881"/>
    <w:rsid w:val="004A15A9"/>
    <w:rsid w:val="004A6F47"/>
    <w:rsid w:val="004B379B"/>
    <w:rsid w:val="004C4C55"/>
    <w:rsid w:val="004D2191"/>
    <w:rsid w:val="004D2A43"/>
    <w:rsid w:val="004D3A88"/>
    <w:rsid w:val="004E3A4B"/>
    <w:rsid w:val="004F6546"/>
    <w:rsid w:val="004F687C"/>
    <w:rsid w:val="00502398"/>
    <w:rsid w:val="00510427"/>
    <w:rsid w:val="00532E55"/>
    <w:rsid w:val="00542CFF"/>
    <w:rsid w:val="00551E33"/>
    <w:rsid w:val="00557309"/>
    <w:rsid w:val="005604DA"/>
    <w:rsid w:val="0056186E"/>
    <w:rsid w:val="00564ADE"/>
    <w:rsid w:val="00570066"/>
    <w:rsid w:val="00574086"/>
    <w:rsid w:val="005765A4"/>
    <w:rsid w:val="00580F41"/>
    <w:rsid w:val="00582A62"/>
    <w:rsid w:val="0058686F"/>
    <w:rsid w:val="00590A76"/>
    <w:rsid w:val="00597643"/>
    <w:rsid w:val="005A1741"/>
    <w:rsid w:val="005B49B4"/>
    <w:rsid w:val="005B56B4"/>
    <w:rsid w:val="005C7D01"/>
    <w:rsid w:val="005D3F53"/>
    <w:rsid w:val="005D4857"/>
    <w:rsid w:val="005D55FF"/>
    <w:rsid w:val="005E3FA4"/>
    <w:rsid w:val="005E55CF"/>
    <w:rsid w:val="005F1974"/>
    <w:rsid w:val="005F79E2"/>
    <w:rsid w:val="0060009E"/>
    <w:rsid w:val="00602021"/>
    <w:rsid w:val="00602E0E"/>
    <w:rsid w:val="006043B9"/>
    <w:rsid w:val="00607520"/>
    <w:rsid w:val="0061184E"/>
    <w:rsid w:val="006138E9"/>
    <w:rsid w:val="00614CE6"/>
    <w:rsid w:val="00616493"/>
    <w:rsid w:val="00617E9E"/>
    <w:rsid w:val="00621F56"/>
    <w:rsid w:val="00634790"/>
    <w:rsid w:val="00636337"/>
    <w:rsid w:val="00642591"/>
    <w:rsid w:val="00645219"/>
    <w:rsid w:val="006529E6"/>
    <w:rsid w:val="00662A46"/>
    <w:rsid w:val="006642D6"/>
    <w:rsid w:val="00665F26"/>
    <w:rsid w:val="006726DE"/>
    <w:rsid w:val="00677531"/>
    <w:rsid w:val="00681CB1"/>
    <w:rsid w:val="006A410D"/>
    <w:rsid w:val="006B1FB4"/>
    <w:rsid w:val="006B3790"/>
    <w:rsid w:val="006C08BE"/>
    <w:rsid w:val="006C1517"/>
    <w:rsid w:val="006C2812"/>
    <w:rsid w:val="006C610F"/>
    <w:rsid w:val="006D1694"/>
    <w:rsid w:val="006D3BA1"/>
    <w:rsid w:val="006D5333"/>
    <w:rsid w:val="006E1A47"/>
    <w:rsid w:val="006E2DA6"/>
    <w:rsid w:val="006E2E4E"/>
    <w:rsid w:val="006E5674"/>
    <w:rsid w:val="006E5BC4"/>
    <w:rsid w:val="006F76CB"/>
    <w:rsid w:val="00702A43"/>
    <w:rsid w:val="00705893"/>
    <w:rsid w:val="007068B8"/>
    <w:rsid w:val="00713B5F"/>
    <w:rsid w:val="00714B80"/>
    <w:rsid w:val="00724D8D"/>
    <w:rsid w:val="0073794E"/>
    <w:rsid w:val="007437BA"/>
    <w:rsid w:val="00745730"/>
    <w:rsid w:val="007463D4"/>
    <w:rsid w:val="0075446A"/>
    <w:rsid w:val="00761BD6"/>
    <w:rsid w:val="0078177D"/>
    <w:rsid w:val="0078480F"/>
    <w:rsid w:val="007907EE"/>
    <w:rsid w:val="00795888"/>
    <w:rsid w:val="00795928"/>
    <w:rsid w:val="007A2E5E"/>
    <w:rsid w:val="007A4F1B"/>
    <w:rsid w:val="007B671F"/>
    <w:rsid w:val="007B7412"/>
    <w:rsid w:val="007C55E1"/>
    <w:rsid w:val="007D0B77"/>
    <w:rsid w:val="007D3033"/>
    <w:rsid w:val="007D7DC3"/>
    <w:rsid w:val="007E0E95"/>
    <w:rsid w:val="007E1B3C"/>
    <w:rsid w:val="007E4887"/>
    <w:rsid w:val="007F1865"/>
    <w:rsid w:val="00800778"/>
    <w:rsid w:val="00803FBD"/>
    <w:rsid w:val="00807F38"/>
    <w:rsid w:val="0083120E"/>
    <w:rsid w:val="008353F0"/>
    <w:rsid w:val="008378CA"/>
    <w:rsid w:val="0084102D"/>
    <w:rsid w:val="00841843"/>
    <w:rsid w:val="0084478D"/>
    <w:rsid w:val="00845E68"/>
    <w:rsid w:val="0086021D"/>
    <w:rsid w:val="00860310"/>
    <w:rsid w:val="00887CF9"/>
    <w:rsid w:val="008A729F"/>
    <w:rsid w:val="008B5C85"/>
    <w:rsid w:val="008D12D1"/>
    <w:rsid w:val="008D2C41"/>
    <w:rsid w:val="008D5266"/>
    <w:rsid w:val="008D6AF9"/>
    <w:rsid w:val="008E26FC"/>
    <w:rsid w:val="008F0670"/>
    <w:rsid w:val="008F3E09"/>
    <w:rsid w:val="008F6724"/>
    <w:rsid w:val="008F7DA8"/>
    <w:rsid w:val="00907A04"/>
    <w:rsid w:val="00910617"/>
    <w:rsid w:val="0091285F"/>
    <w:rsid w:val="0091678D"/>
    <w:rsid w:val="00920DFD"/>
    <w:rsid w:val="00921D6A"/>
    <w:rsid w:val="009265B3"/>
    <w:rsid w:val="009349AD"/>
    <w:rsid w:val="00934C00"/>
    <w:rsid w:val="009370D4"/>
    <w:rsid w:val="00945F63"/>
    <w:rsid w:val="00962F1A"/>
    <w:rsid w:val="00975BDB"/>
    <w:rsid w:val="00983A63"/>
    <w:rsid w:val="00985E0E"/>
    <w:rsid w:val="0099154B"/>
    <w:rsid w:val="009A1AEB"/>
    <w:rsid w:val="009C3109"/>
    <w:rsid w:val="009C3260"/>
    <w:rsid w:val="009C4CA8"/>
    <w:rsid w:val="009C592D"/>
    <w:rsid w:val="009D5AD0"/>
    <w:rsid w:val="009E068A"/>
    <w:rsid w:val="009F1DDF"/>
    <w:rsid w:val="009F2228"/>
    <w:rsid w:val="009F7E50"/>
    <w:rsid w:val="00A06268"/>
    <w:rsid w:val="00A155A6"/>
    <w:rsid w:val="00A16520"/>
    <w:rsid w:val="00A32B79"/>
    <w:rsid w:val="00A33C49"/>
    <w:rsid w:val="00A34215"/>
    <w:rsid w:val="00A34581"/>
    <w:rsid w:val="00A36E29"/>
    <w:rsid w:val="00A4183D"/>
    <w:rsid w:val="00A444A4"/>
    <w:rsid w:val="00A453B6"/>
    <w:rsid w:val="00A513AC"/>
    <w:rsid w:val="00A516B8"/>
    <w:rsid w:val="00A55761"/>
    <w:rsid w:val="00A63C34"/>
    <w:rsid w:val="00A65159"/>
    <w:rsid w:val="00A67A52"/>
    <w:rsid w:val="00A712DB"/>
    <w:rsid w:val="00A77C3D"/>
    <w:rsid w:val="00A77CAE"/>
    <w:rsid w:val="00A8633D"/>
    <w:rsid w:val="00A91845"/>
    <w:rsid w:val="00A944D6"/>
    <w:rsid w:val="00AB20A5"/>
    <w:rsid w:val="00AB225F"/>
    <w:rsid w:val="00AB7153"/>
    <w:rsid w:val="00AD0A6D"/>
    <w:rsid w:val="00AD2BDE"/>
    <w:rsid w:val="00AD3FC2"/>
    <w:rsid w:val="00AE0F68"/>
    <w:rsid w:val="00AF563F"/>
    <w:rsid w:val="00AF711C"/>
    <w:rsid w:val="00B0218F"/>
    <w:rsid w:val="00B04583"/>
    <w:rsid w:val="00B1306B"/>
    <w:rsid w:val="00B21389"/>
    <w:rsid w:val="00B21F13"/>
    <w:rsid w:val="00B34CB4"/>
    <w:rsid w:val="00B41B7E"/>
    <w:rsid w:val="00B43735"/>
    <w:rsid w:val="00B52095"/>
    <w:rsid w:val="00B53367"/>
    <w:rsid w:val="00B64D6F"/>
    <w:rsid w:val="00B65A51"/>
    <w:rsid w:val="00B67D8A"/>
    <w:rsid w:val="00B74513"/>
    <w:rsid w:val="00B81EF3"/>
    <w:rsid w:val="00B82062"/>
    <w:rsid w:val="00B877E1"/>
    <w:rsid w:val="00BA43CD"/>
    <w:rsid w:val="00BA6FD3"/>
    <w:rsid w:val="00BB5147"/>
    <w:rsid w:val="00BB5F5D"/>
    <w:rsid w:val="00BC2738"/>
    <w:rsid w:val="00BC46E9"/>
    <w:rsid w:val="00BC7A30"/>
    <w:rsid w:val="00BD40FF"/>
    <w:rsid w:val="00BE002C"/>
    <w:rsid w:val="00BE2A81"/>
    <w:rsid w:val="00BE51B4"/>
    <w:rsid w:val="00BF122F"/>
    <w:rsid w:val="00BF60B8"/>
    <w:rsid w:val="00C013B1"/>
    <w:rsid w:val="00C023D5"/>
    <w:rsid w:val="00C10BBD"/>
    <w:rsid w:val="00C178F7"/>
    <w:rsid w:val="00C22CAD"/>
    <w:rsid w:val="00C23F51"/>
    <w:rsid w:val="00C24A66"/>
    <w:rsid w:val="00C254DF"/>
    <w:rsid w:val="00C2757E"/>
    <w:rsid w:val="00C342C4"/>
    <w:rsid w:val="00C34DF3"/>
    <w:rsid w:val="00C35D34"/>
    <w:rsid w:val="00C40CBA"/>
    <w:rsid w:val="00C413C9"/>
    <w:rsid w:val="00C42528"/>
    <w:rsid w:val="00C45FB3"/>
    <w:rsid w:val="00C51969"/>
    <w:rsid w:val="00C52767"/>
    <w:rsid w:val="00C53B3B"/>
    <w:rsid w:val="00C5547F"/>
    <w:rsid w:val="00C573BB"/>
    <w:rsid w:val="00C6099C"/>
    <w:rsid w:val="00C65433"/>
    <w:rsid w:val="00C715DC"/>
    <w:rsid w:val="00C73C55"/>
    <w:rsid w:val="00C75DE0"/>
    <w:rsid w:val="00C85EFF"/>
    <w:rsid w:val="00C90422"/>
    <w:rsid w:val="00CA225B"/>
    <w:rsid w:val="00CA6BC5"/>
    <w:rsid w:val="00CA6DDE"/>
    <w:rsid w:val="00CA6F69"/>
    <w:rsid w:val="00CA7622"/>
    <w:rsid w:val="00CB04D8"/>
    <w:rsid w:val="00CB3081"/>
    <w:rsid w:val="00CC004D"/>
    <w:rsid w:val="00CD28CC"/>
    <w:rsid w:val="00CD43CC"/>
    <w:rsid w:val="00CF1AD7"/>
    <w:rsid w:val="00D054C7"/>
    <w:rsid w:val="00D10E7C"/>
    <w:rsid w:val="00D12B66"/>
    <w:rsid w:val="00D2177F"/>
    <w:rsid w:val="00D2492D"/>
    <w:rsid w:val="00D269D4"/>
    <w:rsid w:val="00D2739C"/>
    <w:rsid w:val="00D46979"/>
    <w:rsid w:val="00D50457"/>
    <w:rsid w:val="00D563A1"/>
    <w:rsid w:val="00D57F2D"/>
    <w:rsid w:val="00D6121F"/>
    <w:rsid w:val="00D62718"/>
    <w:rsid w:val="00D75849"/>
    <w:rsid w:val="00D75AD2"/>
    <w:rsid w:val="00D8068A"/>
    <w:rsid w:val="00D83B08"/>
    <w:rsid w:val="00D8412C"/>
    <w:rsid w:val="00D94638"/>
    <w:rsid w:val="00DA0272"/>
    <w:rsid w:val="00DA1757"/>
    <w:rsid w:val="00DA2255"/>
    <w:rsid w:val="00DA53B6"/>
    <w:rsid w:val="00DA56B6"/>
    <w:rsid w:val="00DA5ADB"/>
    <w:rsid w:val="00DB57D7"/>
    <w:rsid w:val="00DC57BC"/>
    <w:rsid w:val="00DD327B"/>
    <w:rsid w:val="00DD44FD"/>
    <w:rsid w:val="00DD6EDA"/>
    <w:rsid w:val="00DF6D81"/>
    <w:rsid w:val="00E0338F"/>
    <w:rsid w:val="00E03E66"/>
    <w:rsid w:val="00E06FF8"/>
    <w:rsid w:val="00E15634"/>
    <w:rsid w:val="00E3551A"/>
    <w:rsid w:val="00E43D4C"/>
    <w:rsid w:val="00E60495"/>
    <w:rsid w:val="00E63736"/>
    <w:rsid w:val="00E666DE"/>
    <w:rsid w:val="00E71B22"/>
    <w:rsid w:val="00E72B4D"/>
    <w:rsid w:val="00E74800"/>
    <w:rsid w:val="00E837E6"/>
    <w:rsid w:val="00E92ACE"/>
    <w:rsid w:val="00E96EA1"/>
    <w:rsid w:val="00E976FF"/>
    <w:rsid w:val="00EB0681"/>
    <w:rsid w:val="00EB1A02"/>
    <w:rsid w:val="00EB3704"/>
    <w:rsid w:val="00EB796C"/>
    <w:rsid w:val="00EC1113"/>
    <w:rsid w:val="00EC3EBF"/>
    <w:rsid w:val="00ED097D"/>
    <w:rsid w:val="00ED726E"/>
    <w:rsid w:val="00EE2228"/>
    <w:rsid w:val="00EE49E7"/>
    <w:rsid w:val="00EE6FAE"/>
    <w:rsid w:val="00EF07CF"/>
    <w:rsid w:val="00F01872"/>
    <w:rsid w:val="00F01F57"/>
    <w:rsid w:val="00F11F10"/>
    <w:rsid w:val="00F13495"/>
    <w:rsid w:val="00F14B63"/>
    <w:rsid w:val="00F2049C"/>
    <w:rsid w:val="00F20679"/>
    <w:rsid w:val="00F22831"/>
    <w:rsid w:val="00F23FD9"/>
    <w:rsid w:val="00F250CC"/>
    <w:rsid w:val="00F25B62"/>
    <w:rsid w:val="00F30C36"/>
    <w:rsid w:val="00F43339"/>
    <w:rsid w:val="00F4334F"/>
    <w:rsid w:val="00F43AA1"/>
    <w:rsid w:val="00F47578"/>
    <w:rsid w:val="00F659CB"/>
    <w:rsid w:val="00F67CB4"/>
    <w:rsid w:val="00F67DF3"/>
    <w:rsid w:val="00F7097D"/>
    <w:rsid w:val="00F72EB4"/>
    <w:rsid w:val="00F765B7"/>
    <w:rsid w:val="00F80AF0"/>
    <w:rsid w:val="00F92226"/>
    <w:rsid w:val="00F938AA"/>
    <w:rsid w:val="00F960F2"/>
    <w:rsid w:val="00FA18DB"/>
    <w:rsid w:val="00FA3385"/>
    <w:rsid w:val="00FA693B"/>
    <w:rsid w:val="00FB0339"/>
    <w:rsid w:val="00FB5906"/>
    <w:rsid w:val="00FC0F5D"/>
    <w:rsid w:val="00FC5244"/>
    <w:rsid w:val="00FD2EC6"/>
    <w:rsid w:val="00FD38CA"/>
    <w:rsid w:val="00FD4BAF"/>
    <w:rsid w:val="00FD557D"/>
    <w:rsid w:val="00FD6255"/>
    <w:rsid w:val="00FD7A12"/>
    <w:rsid w:val="00FE5515"/>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B1306B"/>
    <w:pPr>
      <w:ind w:left="720"/>
      <w:contextualSpacing/>
    </w:pPr>
  </w:style>
  <w:style w:type="paragraph" w:styleId="2">
    <w:name w:val="Body Text Indent 2"/>
    <w:basedOn w:val="a"/>
    <w:link w:val="20"/>
    <w:uiPriority w:val="99"/>
    <w:semiHidden/>
    <w:unhideWhenUsed/>
    <w:rsid w:val="00B1306B"/>
    <w:pPr>
      <w:spacing w:after="120" w:line="480" w:lineRule="auto"/>
      <w:ind w:left="283"/>
    </w:pPr>
  </w:style>
  <w:style w:type="character" w:customStyle="1" w:styleId="20">
    <w:name w:val="Основной текст с отступом 2 Знак"/>
    <w:basedOn w:val="a0"/>
    <w:link w:val="2"/>
    <w:uiPriority w:val="99"/>
    <w:semiHidden/>
    <w:rsid w:val="00B130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B1306B"/>
    <w:pPr>
      <w:ind w:left="720"/>
      <w:contextualSpacing/>
    </w:pPr>
  </w:style>
  <w:style w:type="paragraph" w:styleId="2">
    <w:name w:val="Body Text Indent 2"/>
    <w:basedOn w:val="a"/>
    <w:link w:val="20"/>
    <w:uiPriority w:val="99"/>
    <w:semiHidden/>
    <w:unhideWhenUsed/>
    <w:rsid w:val="00B1306B"/>
    <w:pPr>
      <w:spacing w:after="120" w:line="480" w:lineRule="auto"/>
      <w:ind w:left="283"/>
    </w:pPr>
  </w:style>
  <w:style w:type="character" w:customStyle="1" w:styleId="20">
    <w:name w:val="Основной текст с отступом 2 Знак"/>
    <w:basedOn w:val="a0"/>
    <w:link w:val="2"/>
    <w:uiPriority w:val="99"/>
    <w:semiHidden/>
    <w:rsid w:val="00B13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s://www.rts-tender.ru/platform-rules/platform-property-sa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3E81D-54FA-4037-A955-7F8E1F096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11</Pages>
  <Words>4901</Words>
  <Characters>27938</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32774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Шапилова А.А.</dc:creator>
  <cp:lastModifiedBy>Шапилова А.А.</cp:lastModifiedBy>
  <cp:revision>650</cp:revision>
  <cp:lastPrinted>2019-11-06T04:31:00Z</cp:lastPrinted>
  <dcterms:created xsi:type="dcterms:W3CDTF">2019-09-18T07:37:00Z</dcterms:created>
  <dcterms:modified xsi:type="dcterms:W3CDTF">2024-02-20T00:40:00Z</dcterms:modified>
</cp:coreProperties>
</file>